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7F" w:rsidRPr="00E85ED8" w:rsidRDefault="00F61218" w:rsidP="0020564D">
      <w:pPr>
        <w:spacing w:before="240" w:line="360" w:lineRule="auto"/>
        <w:rPr>
          <w:rFonts w:ascii="Times New Roman" w:hAnsi="Times New Roman" w:cs="Times New Roman"/>
          <w:b/>
          <w:sz w:val="28"/>
        </w:rPr>
      </w:pPr>
      <w:r w:rsidRPr="00E85ED8">
        <w:rPr>
          <w:rFonts w:ascii="Times New Roman" w:hAnsi="Times New Roman" w:cs="Times New Roman"/>
          <w:b/>
          <w:sz w:val="28"/>
        </w:rPr>
        <w:t>Question 1</w:t>
      </w:r>
    </w:p>
    <w:p w:rsidR="00F61218" w:rsidRPr="00E85ED8" w:rsidRDefault="00F61218" w:rsidP="002056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E85ED8">
        <w:rPr>
          <w:rFonts w:ascii="Times New Roman" w:hAnsi="Times New Roman" w:cs="Times New Roman"/>
          <w:b/>
          <w:sz w:val="24"/>
        </w:rPr>
        <w:t xml:space="preserve">Formula for confidence </w:t>
      </w:r>
      <w:r w:rsidR="0020564D" w:rsidRPr="00E85ED8">
        <w:rPr>
          <w:rFonts w:ascii="Times New Roman" w:hAnsi="Times New Roman" w:cs="Times New Roman"/>
          <w:b/>
          <w:sz w:val="24"/>
        </w:rPr>
        <w:t>interval.</w:t>
      </w:r>
    </w:p>
    <w:p w:rsidR="0018050B" w:rsidRDefault="0018050B" w:rsidP="0018050B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formula for confidence interval is as follows:</w:t>
      </w:r>
    </w:p>
    <w:p w:rsidR="0018050B" w:rsidRDefault="0018050B" w:rsidP="0018050B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p+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α/2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p(1-p)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</w:rPr>
            <m:t>&lt;π&lt;p-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α/2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p(1-p)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e>
          </m:rad>
        </m:oMath>
      </m:oMathPara>
    </w:p>
    <w:p w:rsidR="0018050B" w:rsidRDefault="00E85ED8" w:rsidP="0018050B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Distribution of p can be assumed normal if following two conditions are satisfied:</w:t>
      </w:r>
    </w:p>
    <w:p w:rsidR="00E85ED8" w:rsidRDefault="00E85ED8" w:rsidP="00E85ED8">
      <w:pPr>
        <w:pStyle w:val="ListParagraph"/>
        <w:spacing w:before="240" w:line="360" w:lineRule="auto"/>
        <w:ind w:left="1080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1.n×p&gt;5</m:t>
          </m:r>
        </m:oMath>
      </m:oMathPara>
    </w:p>
    <w:p w:rsidR="00E85ED8" w:rsidRPr="00E85ED8" w:rsidRDefault="00E85ED8" w:rsidP="00E85ED8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2.n×(1-p)&gt;5</m:t>
          </m:r>
        </m:oMath>
      </m:oMathPara>
    </w:p>
    <w:p w:rsidR="00E85ED8" w:rsidRPr="00E85ED8" w:rsidRDefault="00E85ED8" w:rsidP="00E85ED8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for condition 1, the product of n and p is 346.075 and for condition 2, the product of n and (1-p) is 288.925, the distribution of p can be safely assumed as NORMAL. </w:t>
      </w:r>
    </w:p>
    <w:p w:rsidR="0020564D" w:rsidRDefault="006A4673" w:rsidP="002056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E85ED8">
        <w:rPr>
          <w:rFonts w:ascii="Times New Roman" w:hAnsi="Times New Roman" w:cs="Times New Roman"/>
          <w:b/>
          <w:sz w:val="24"/>
        </w:rPr>
        <w:t xml:space="preserve">95% Confidence Interval </w:t>
      </w:r>
    </w:p>
    <w:p w:rsidR="00E85ED8" w:rsidRPr="00E85ED8" w:rsidRDefault="00E85ED8" w:rsidP="00E85ED8">
      <w:pPr>
        <w:pStyle w:val="ListParagraph"/>
        <w:spacing w:before="240" w:line="360" w:lineRule="auto"/>
        <w:rPr>
          <w:rFonts w:ascii="Times New Roman" w:hAnsi="Times New Roman" w:cs="Times New Roman"/>
          <w:b/>
          <w:sz w:val="24"/>
        </w:rPr>
      </w:pPr>
    </w:p>
    <w:p w:rsidR="00E85ED8" w:rsidRPr="00E85ED8" w:rsidRDefault="00E85ED8" w:rsidP="00E85ED8">
      <w:pPr>
        <w:pStyle w:val="ListParagraph"/>
        <w:spacing w:before="240" w:line="360" w:lineRule="auto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p-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α/2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p(1-p)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</w:rPr>
            <m:t>&lt;π&lt;p+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α/2</m:t>
              </m:r>
            </m:sub>
          </m:sSub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p(1-p)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e>
          </m:rad>
        </m:oMath>
      </m:oMathPara>
    </w:p>
    <w:p w:rsidR="00D067A5" w:rsidRDefault="00D067A5" w:rsidP="00D067A5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0.545-1.96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0.545×0.455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635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</w:rPr>
            <m:t>&lt;π&lt;0.545+1.96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0.545×0.455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635</m:t>
                  </m:r>
                </m:den>
              </m:f>
            </m:e>
          </m:rad>
        </m:oMath>
      </m:oMathPara>
    </w:p>
    <w:p w:rsidR="00E85ED8" w:rsidRDefault="00D067A5" w:rsidP="00E85ED8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0.5063&lt;π&lt;0.5837</m:t>
          </m:r>
        </m:oMath>
      </m:oMathPara>
    </w:p>
    <w:p w:rsidR="00E85ED8" w:rsidRDefault="00C10C04" w:rsidP="00E85ED8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Through EXCEL, we can use CONFIDENCE Command as shown below:</w:t>
      </w:r>
    </w:p>
    <w:p w:rsidR="00C10C04" w:rsidRDefault="00C10C04" w:rsidP="00C10C04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 w:rsidRPr="00C10C04">
        <w:rPr>
          <w:rFonts w:ascii="Times New Roman" w:hAnsi="Times New Roman" w:cs="Times New Roman"/>
          <w:noProof/>
          <w:sz w:val="24"/>
          <w:lang w:val="en-IN" w:eastAsia="en-IN"/>
        </w:rPr>
        <w:lastRenderedPageBreak/>
        <w:drawing>
          <wp:inline distT="0" distB="0" distL="0" distR="0">
            <wp:extent cx="4034689" cy="2479706"/>
            <wp:effectExtent l="19050" t="19050" r="22961" b="15844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501" r="52672" b="3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53" cy="2477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D8" w:rsidRDefault="00C10C04" w:rsidP="00C10C04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0.038732 is equivalent to the manual calculation of </w:t>
      </w:r>
      <m:oMath>
        <m:r>
          <w:rPr>
            <w:rFonts w:ascii="Cambria Math" w:hAnsi="Cambria Math" w:cs="Times New Roman"/>
            <w:sz w:val="24"/>
          </w:rPr>
          <m:t>1.96×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p(1-p)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</w:rPr>
        <w:tab/>
      </w:r>
    </w:p>
    <w:p w:rsidR="000C1565" w:rsidRDefault="000C1565" w:rsidP="00C10C04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Following Figure shows the 95% Confidence Interval.</w:t>
      </w:r>
    </w:p>
    <w:p w:rsidR="00C10C04" w:rsidRDefault="000C1565" w:rsidP="00C10C04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w:drawing>
          <wp:inline distT="0" distB="0" distL="0" distR="0">
            <wp:extent cx="2818985" cy="1954605"/>
            <wp:effectExtent l="19050" t="19050" r="19465" b="265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257" t="46450" r="31062" b="1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65" cy="19523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73" w:rsidRPr="00EF2209" w:rsidRDefault="006A4673" w:rsidP="002056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EF2209">
        <w:rPr>
          <w:rFonts w:ascii="Times New Roman" w:hAnsi="Times New Roman" w:cs="Times New Roman"/>
          <w:b/>
          <w:sz w:val="24"/>
        </w:rPr>
        <w:t>If sample size changes to 100?</w:t>
      </w:r>
    </w:p>
    <w:p w:rsidR="00E85ED8" w:rsidRDefault="00EF2209" w:rsidP="007D3C29">
      <w:pPr>
        <w:spacing w:before="24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range becomes substantially wider as 0.4474 to 0.6626.</w:t>
      </w:r>
    </w:p>
    <w:p w:rsidR="00E85ED8" w:rsidRDefault="00EF2209" w:rsidP="007D3C29">
      <w:pPr>
        <w:spacing w:before="24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Reduction of sample size from 635 to 100 certainly reduces the power of the analysis, thus, the estimates. </w:t>
      </w:r>
    </w:p>
    <w:p w:rsidR="007D3C29" w:rsidRDefault="007D3C29" w:rsidP="007D3C29">
      <w:pPr>
        <w:spacing w:before="24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7D3C29" w:rsidRPr="00E85ED8" w:rsidRDefault="007D3C29" w:rsidP="00C13177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</w:p>
    <w:p w:rsidR="006A4673" w:rsidRPr="007D3C29" w:rsidRDefault="006A4673" w:rsidP="0020564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</w:rPr>
      </w:pPr>
      <w:r w:rsidRPr="007D3C29">
        <w:rPr>
          <w:rFonts w:ascii="Times New Roman" w:hAnsi="Times New Roman" w:cs="Times New Roman"/>
          <w:b/>
          <w:sz w:val="24"/>
        </w:rPr>
        <w:lastRenderedPageBreak/>
        <w:t>Critical Values at 5% level of significance</w:t>
      </w:r>
    </w:p>
    <w:p w:rsidR="00E85ED8" w:rsidRDefault="00C13177" w:rsidP="00C13177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1:</w:t>
      </w:r>
    </w:p>
    <w:p w:rsidR="00C13177" w:rsidRDefault="00827201" w:rsidP="00C13177">
      <w:pPr>
        <w:spacing w:before="240" w:line="360" w:lineRule="auto"/>
        <w:ind w:left="720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</w:rPr>
            <m:t>:p≤0.50</m:t>
          </m:r>
        </m:oMath>
      </m:oMathPara>
    </w:p>
    <w:p w:rsidR="00E85ED8" w:rsidRDefault="00827201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</w:rPr>
            <m:t>:p&gt;0.50</m:t>
          </m:r>
        </m:oMath>
      </m:oMathPara>
    </w:p>
    <w:p w:rsidR="00E26285" w:rsidRDefault="00E26285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Step 2:</w:t>
      </w:r>
    </w:p>
    <w:p w:rsidR="00E26285" w:rsidRDefault="00E26285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calculated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</w:rPr>
              <m:t>-0.50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0.50 ×(1-0.50)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635</m:t>
                    </m:r>
                  </m:den>
                </m:f>
              </m:e>
            </m:rad>
          </m:den>
        </m:f>
      </m:oMath>
      <w:r w:rsidR="00603D1D">
        <w:rPr>
          <w:rFonts w:ascii="Times New Roman" w:eastAsiaTheme="minorEastAsia" w:hAnsi="Times New Roman" w:cs="Times New Roman"/>
          <w:sz w:val="24"/>
        </w:rPr>
        <w:t xml:space="preserve"> is distributed approximately as N(0,1)</w:t>
      </w:r>
    </w:p>
    <w:p w:rsidR="00E85ED8" w:rsidRDefault="00603D1D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calculated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0.545-0.50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0.50 ×(1-0.50)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635</m:t>
                    </m:r>
                  </m:den>
                </m:f>
              </m:e>
            </m:rad>
          </m:den>
        </m:f>
        <m:r>
          <w:rPr>
            <w:rFonts w:ascii="Cambria Math" w:eastAsiaTheme="minorEastAsia" w:hAnsi="Cambria Math" w:cs="Times New Roman"/>
            <w:sz w:val="24"/>
          </w:rPr>
          <m:t>=2.27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F509A2" w:rsidRDefault="00F509A2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Step 3:</w:t>
      </w:r>
    </w:p>
    <w:p w:rsidR="00F509A2" w:rsidRDefault="00F509A2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 xml:space="preserve">Critical Value of z: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0.05, 1 tail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=1.645</m:t>
        </m:r>
      </m:oMath>
    </w:p>
    <w:p w:rsidR="00603D1D" w:rsidRDefault="00603D1D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 w:rsidR="004B51EF">
        <w:rPr>
          <w:rFonts w:ascii="Times New Roman" w:eastAsiaTheme="minorEastAsia" w:hAnsi="Times New Roman" w:cs="Times New Roman"/>
          <w:sz w:val="24"/>
        </w:rPr>
        <w:t>Step 4:</w:t>
      </w:r>
    </w:p>
    <w:p w:rsidR="004B51EF" w:rsidRDefault="004B51EF" w:rsidP="00E85ED8">
      <w:pPr>
        <w:spacing w:before="240"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Reject the null hypothesis as Z calculated is &gt; Z critical.</w:t>
      </w:r>
    </w:p>
    <w:p w:rsidR="004B51EF" w:rsidRDefault="004B51EF" w:rsidP="004B51EF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  <w:t>As Z calculated, 2.27 is &gt; Z critical, 1.645, the null is rejected.</w:t>
      </w:r>
    </w:p>
    <w:p w:rsidR="004B51EF" w:rsidRDefault="004B51EF" w:rsidP="004B51EF">
      <w:pPr>
        <w:spacing w:before="24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w:drawing>
          <wp:inline distT="0" distB="0" distL="0" distR="0">
            <wp:extent cx="3528802" cy="2189996"/>
            <wp:effectExtent l="19050" t="19050" r="14498" b="19804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562" t="50507" r="32135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48" cy="21904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29" w:rsidRDefault="004B51EF" w:rsidP="004B51EF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86C4F" w:rsidRPr="004A33A0" w:rsidRDefault="00F86C4F" w:rsidP="00F86C4F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4A33A0">
        <w:rPr>
          <w:rFonts w:ascii="Georgia" w:hAnsi="Georgia"/>
          <w:sz w:val="24"/>
          <w:szCs w:val="24"/>
        </w:rPr>
        <w:lastRenderedPageBreak/>
        <w:t>To get the full project, please buy the Assignment by using this Link</w:t>
      </w:r>
    </w:p>
    <w:p w:rsidR="00F86C4F" w:rsidRPr="004A33A0" w:rsidRDefault="00F86C4F" w:rsidP="00F86C4F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sz w:val="24"/>
          <w:szCs w:val="24"/>
        </w:rPr>
      </w:pPr>
      <w:hyperlink r:id="rId10" w:tgtFrame="_blank" w:history="1">
        <w:r w:rsidRPr="004A33A0">
          <w:rPr>
            <w:rStyle w:val="Hyperlink"/>
            <w:rFonts w:ascii="Georgia" w:hAnsi="Georgia"/>
            <w:sz w:val="24"/>
            <w:szCs w:val="24"/>
          </w:rPr>
          <w:t>http://sampleassignment.com/pay-now.html</w:t>
        </w:r>
      </w:hyperlink>
    </w:p>
    <w:p w:rsidR="00F86C4F" w:rsidRPr="004A33A0" w:rsidRDefault="00F56DAA" w:rsidP="00F86C4F">
      <w:pPr>
        <w:autoSpaceDE w:val="0"/>
        <w:autoSpaceDN w:val="0"/>
        <w:adjustRightInd w:val="0"/>
        <w:spacing w:line="48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Cost - £</w:t>
      </w:r>
      <w:r w:rsidR="00F86C4F" w:rsidRPr="004A33A0">
        <w:rPr>
          <w:rFonts w:ascii="Georgia" w:hAnsi="Georgia"/>
          <w:sz w:val="24"/>
          <w:szCs w:val="24"/>
        </w:rPr>
        <w:t>9</w:t>
      </w:r>
    </w:p>
    <w:p w:rsidR="00414F34" w:rsidRPr="00F86C4F" w:rsidRDefault="00414F34" w:rsidP="00AE4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F34" w:rsidRPr="00F86C4F" w:rsidSect="00C56B7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03" w:rsidRDefault="00FC0203" w:rsidP="0074410F">
      <w:pPr>
        <w:spacing w:after="0" w:line="240" w:lineRule="auto"/>
      </w:pPr>
      <w:r>
        <w:separator/>
      </w:r>
    </w:p>
  </w:endnote>
  <w:endnote w:type="continuationSeparator" w:id="1">
    <w:p w:rsidR="00FC0203" w:rsidRDefault="00FC0203" w:rsidP="0074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8048"/>
      <w:docPartObj>
        <w:docPartGallery w:val="Page Numbers (Bottom of Page)"/>
        <w:docPartUnique/>
      </w:docPartObj>
    </w:sdtPr>
    <w:sdtContent>
      <w:p w:rsidR="001C7640" w:rsidRDefault="00827201">
        <w:pPr>
          <w:pStyle w:val="Footer"/>
          <w:jc w:val="right"/>
        </w:pPr>
        <w:fldSimple w:instr=" PAGE   \* MERGEFORMAT ">
          <w:r w:rsidR="00F56DAA">
            <w:rPr>
              <w:noProof/>
            </w:rPr>
            <w:t>4</w:t>
          </w:r>
        </w:fldSimple>
      </w:p>
    </w:sdtContent>
  </w:sdt>
  <w:p w:rsidR="001C7640" w:rsidRDefault="001C7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03" w:rsidRDefault="00FC0203" w:rsidP="0074410F">
      <w:pPr>
        <w:spacing w:after="0" w:line="240" w:lineRule="auto"/>
      </w:pPr>
      <w:r>
        <w:separator/>
      </w:r>
    </w:p>
  </w:footnote>
  <w:footnote w:type="continuationSeparator" w:id="1">
    <w:p w:rsidR="00FC0203" w:rsidRDefault="00FC0203" w:rsidP="0074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74" w:rsidRDefault="001D3E74">
    <w:pPr>
      <w:pStyle w:val="Header"/>
    </w:pPr>
    <w:r>
      <w:rPr>
        <w:noProof/>
        <w:lang w:val="en-IN" w:eastAsia="en-IN"/>
      </w:rPr>
      <w:drawing>
        <wp:inline distT="0" distB="0" distL="0" distR="0">
          <wp:extent cx="1083582" cy="405045"/>
          <wp:effectExtent l="19050" t="0" r="2268" b="0"/>
          <wp:docPr id="1" name="Picture 0" descr="i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967" cy="40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03BF"/>
    <w:multiLevelType w:val="hybridMultilevel"/>
    <w:tmpl w:val="7A04519A"/>
    <w:lvl w:ilvl="0" w:tplc="A62E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35CB2"/>
    <w:multiLevelType w:val="hybridMultilevel"/>
    <w:tmpl w:val="C0B8F90E"/>
    <w:lvl w:ilvl="0" w:tplc="D2326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4375"/>
    <w:multiLevelType w:val="hybridMultilevel"/>
    <w:tmpl w:val="9F0640BC"/>
    <w:lvl w:ilvl="0" w:tplc="4A040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908"/>
    <w:multiLevelType w:val="hybridMultilevel"/>
    <w:tmpl w:val="CB8A1204"/>
    <w:lvl w:ilvl="0" w:tplc="7D3862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1CF7"/>
    <w:multiLevelType w:val="hybridMultilevel"/>
    <w:tmpl w:val="A6EE9BD6"/>
    <w:lvl w:ilvl="0" w:tplc="D6DC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14F34"/>
    <w:rsid w:val="00024B72"/>
    <w:rsid w:val="0003780B"/>
    <w:rsid w:val="00086C50"/>
    <w:rsid w:val="000C1565"/>
    <w:rsid w:val="0014285C"/>
    <w:rsid w:val="00151053"/>
    <w:rsid w:val="0018050B"/>
    <w:rsid w:val="001C7640"/>
    <w:rsid w:val="001D3E74"/>
    <w:rsid w:val="001E2913"/>
    <w:rsid w:val="0020564D"/>
    <w:rsid w:val="0022225A"/>
    <w:rsid w:val="002816D7"/>
    <w:rsid w:val="003C21FA"/>
    <w:rsid w:val="003E2BDF"/>
    <w:rsid w:val="00414F34"/>
    <w:rsid w:val="004B51EF"/>
    <w:rsid w:val="00560FEA"/>
    <w:rsid w:val="00580C69"/>
    <w:rsid w:val="005964BD"/>
    <w:rsid w:val="005A4580"/>
    <w:rsid w:val="005A6C3D"/>
    <w:rsid w:val="00600617"/>
    <w:rsid w:val="00603D1D"/>
    <w:rsid w:val="006A0430"/>
    <w:rsid w:val="006A4673"/>
    <w:rsid w:val="00715621"/>
    <w:rsid w:val="0074410F"/>
    <w:rsid w:val="00747461"/>
    <w:rsid w:val="00783D2F"/>
    <w:rsid w:val="007D36DC"/>
    <w:rsid w:val="007D3C29"/>
    <w:rsid w:val="00827201"/>
    <w:rsid w:val="00953BA4"/>
    <w:rsid w:val="009C6A74"/>
    <w:rsid w:val="00A10E3B"/>
    <w:rsid w:val="00AB7E61"/>
    <w:rsid w:val="00AE4B49"/>
    <w:rsid w:val="00B01B24"/>
    <w:rsid w:val="00B238A1"/>
    <w:rsid w:val="00BB4C0F"/>
    <w:rsid w:val="00BB52AC"/>
    <w:rsid w:val="00BD4580"/>
    <w:rsid w:val="00C10C04"/>
    <w:rsid w:val="00C13177"/>
    <w:rsid w:val="00C56B7F"/>
    <w:rsid w:val="00D067A5"/>
    <w:rsid w:val="00D06A15"/>
    <w:rsid w:val="00DD30A6"/>
    <w:rsid w:val="00E0111A"/>
    <w:rsid w:val="00E26285"/>
    <w:rsid w:val="00E85ED8"/>
    <w:rsid w:val="00EC60B5"/>
    <w:rsid w:val="00EE0D96"/>
    <w:rsid w:val="00EF2209"/>
    <w:rsid w:val="00EF4918"/>
    <w:rsid w:val="00F509A2"/>
    <w:rsid w:val="00F56DAA"/>
    <w:rsid w:val="00F61218"/>
    <w:rsid w:val="00F86C4F"/>
    <w:rsid w:val="00FC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2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050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4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10F"/>
  </w:style>
  <w:style w:type="paragraph" w:styleId="Footer">
    <w:name w:val="footer"/>
    <w:basedOn w:val="Normal"/>
    <w:link w:val="FooterChar"/>
    <w:uiPriority w:val="99"/>
    <w:unhideWhenUsed/>
    <w:rsid w:val="0074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10F"/>
  </w:style>
  <w:style w:type="character" w:styleId="Hyperlink">
    <w:name w:val="Hyperlink"/>
    <w:basedOn w:val="DefaultParagraphFont"/>
    <w:uiPriority w:val="99"/>
    <w:unhideWhenUsed/>
    <w:rsid w:val="001D3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ampleassignment.com/pay-now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VKM Sir</dc:creator>
  <cp:lastModifiedBy>T2</cp:lastModifiedBy>
  <cp:revision>29</cp:revision>
  <cp:lastPrinted>2013-10-27T13:51:00Z</cp:lastPrinted>
  <dcterms:created xsi:type="dcterms:W3CDTF">2013-10-27T10:49:00Z</dcterms:created>
  <dcterms:modified xsi:type="dcterms:W3CDTF">2014-01-21T10:16:00Z</dcterms:modified>
</cp:coreProperties>
</file>