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2D" w:rsidRPr="00F0509E" w:rsidRDefault="00F0509E" w:rsidP="00BB4B36">
      <w:pPr>
        <w:pStyle w:val="NormalWeb"/>
        <w:spacing w:line="360" w:lineRule="auto"/>
        <w:jc w:val="both"/>
        <w:rPr>
          <w:b/>
        </w:rPr>
      </w:pPr>
      <w:r>
        <w:rPr>
          <w:b/>
        </w:rPr>
        <w:t>Executive summary</w:t>
      </w:r>
    </w:p>
    <w:p w:rsidR="00D1692D" w:rsidRPr="00213553" w:rsidRDefault="00D1692D" w:rsidP="00213553">
      <w:pPr>
        <w:pStyle w:val="NormalWeb"/>
        <w:spacing w:line="600" w:lineRule="auto"/>
        <w:jc w:val="both"/>
        <w:rPr>
          <w:sz w:val="36"/>
          <w:szCs w:val="36"/>
        </w:rPr>
      </w:pPr>
      <w:r w:rsidRPr="00213553">
        <w:rPr>
          <w:sz w:val="36"/>
          <w:szCs w:val="36"/>
        </w:rPr>
        <w:t>In this report the evaluation is been done after the CEO has appointed an consultant to find the major finding or problem caused in IO and what are the ways or tools that can help in solving the problems. In this report tools have been discussed upon which will be used in the Cosmo Industries to reduce the problem scale and also an introduction of the new tool which will an update to already developed tool in reducing the problems and leading to results achievement in company. This report has also enlightened on the benefits and mere disadvantages of the IKS.</w:t>
      </w:r>
    </w:p>
    <w:sdt>
      <w:sdtPr>
        <w:rPr>
          <w:rFonts w:asciiTheme="minorHAnsi" w:eastAsiaTheme="minorHAnsi" w:hAnsiTheme="minorHAnsi" w:cstheme="minorBidi"/>
          <w:b w:val="0"/>
          <w:bCs w:val="0"/>
          <w:color w:val="auto"/>
          <w:sz w:val="22"/>
          <w:szCs w:val="22"/>
        </w:rPr>
        <w:id w:val="30968367"/>
        <w:docPartObj>
          <w:docPartGallery w:val="Table of Contents"/>
          <w:docPartUnique/>
        </w:docPartObj>
      </w:sdtPr>
      <w:sdtContent>
        <w:p w:rsidR="00213553" w:rsidRDefault="00213553" w:rsidP="00213553">
          <w:pPr>
            <w:pStyle w:val="TOCHeading"/>
          </w:pPr>
        </w:p>
        <w:p w:rsidR="00213553" w:rsidRDefault="00213553" w:rsidP="00213553"/>
        <w:p w:rsidR="00213553" w:rsidRPr="00213553" w:rsidRDefault="00213553" w:rsidP="00213553"/>
        <w:p w:rsidR="00213553" w:rsidRPr="00213553" w:rsidRDefault="00213553" w:rsidP="00213553"/>
        <w:p w:rsidR="00213553" w:rsidRDefault="00213553">
          <w:pPr>
            <w:pStyle w:val="TOCHeading"/>
          </w:pPr>
          <w:r>
            <w:t>Table of Contents</w:t>
          </w:r>
        </w:p>
        <w:p w:rsidR="00213553" w:rsidRPr="00213553" w:rsidRDefault="00213553" w:rsidP="00213553"/>
        <w:p w:rsidR="00213553" w:rsidRPr="00213553" w:rsidRDefault="00836070" w:rsidP="00213553">
          <w:pPr>
            <w:pStyle w:val="TOC1"/>
            <w:tabs>
              <w:tab w:val="right" w:leader="dot" w:pos="9350"/>
            </w:tabs>
            <w:spacing w:line="480" w:lineRule="auto"/>
            <w:rPr>
              <w:rFonts w:ascii="Times New Roman" w:hAnsi="Times New Roman" w:cs="Times New Roman"/>
              <w:noProof/>
              <w:sz w:val="36"/>
              <w:szCs w:val="36"/>
            </w:rPr>
          </w:pPr>
          <w:r>
            <w:fldChar w:fldCharType="begin"/>
          </w:r>
          <w:r w:rsidR="00213553">
            <w:instrText xml:space="preserve"> TOC \o "1-3" \h \z \u </w:instrText>
          </w:r>
          <w:r>
            <w:fldChar w:fldCharType="separate"/>
          </w:r>
          <w:hyperlink w:anchor="_Toc322585047" w:history="1">
            <w:r w:rsidR="00213553" w:rsidRPr="00213553">
              <w:rPr>
                <w:rStyle w:val="Hyperlink"/>
                <w:rFonts w:ascii="Times New Roman" w:hAnsi="Times New Roman" w:cs="Times New Roman"/>
                <w:noProof/>
                <w:sz w:val="36"/>
                <w:szCs w:val="36"/>
              </w:rPr>
              <w:t>Introduction</w:t>
            </w:r>
            <w:r w:rsidR="00213553" w:rsidRPr="00213553">
              <w:rPr>
                <w:rFonts w:ascii="Times New Roman" w:hAnsi="Times New Roman" w:cs="Times New Roman"/>
                <w:noProof/>
                <w:webHidden/>
                <w:sz w:val="36"/>
                <w:szCs w:val="36"/>
              </w:rPr>
              <w:tab/>
            </w:r>
            <w:r w:rsidRPr="00213553">
              <w:rPr>
                <w:rFonts w:ascii="Times New Roman" w:hAnsi="Times New Roman" w:cs="Times New Roman"/>
                <w:noProof/>
                <w:webHidden/>
                <w:sz w:val="36"/>
                <w:szCs w:val="36"/>
              </w:rPr>
              <w:fldChar w:fldCharType="begin"/>
            </w:r>
            <w:r w:rsidR="00213553" w:rsidRPr="00213553">
              <w:rPr>
                <w:rFonts w:ascii="Times New Roman" w:hAnsi="Times New Roman" w:cs="Times New Roman"/>
                <w:noProof/>
                <w:webHidden/>
                <w:sz w:val="36"/>
                <w:szCs w:val="36"/>
              </w:rPr>
              <w:instrText xml:space="preserve"> PAGEREF _Toc322585047 \h </w:instrText>
            </w:r>
            <w:r w:rsidRPr="00213553">
              <w:rPr>
                <w:rFonts w:ascii="Times New Roman" w:hAnsi="Times New Roman" w:cs="Times New Roman"/>
                <w:noProof/>
                <w:webHidden/>
                <w:sz w:val="36"/>
                <w:szCs w:val="36"/>
              </w:rPr>
            </w:r>
            <w:r w:rsidRPr="00213553">
              <w:rPr>
                <w:rFonts w:ascii="Times New Roman" w:hAnsi="Times New Roman" w:cs="Times New Roman"/>
                <w:noProof/>
                <w:webHidden/>
                <w:sz w:val="36"/>
                <w:szCs w:val="36"/>
              </w:rPr>
              <w:fldChar w:fldCharType="separate"/>
            </w:r>
            <w:r w:rsidR="00213553" w:rsidRPr="00213553">
              <w:rPr>
                <w:rFonts w:ascii="Times New Roman" w:hAnsi="Times New Roman" w:cs="Times New Roman"/>
                <w:noProof/>
                <w:webHidden/>
                <w:sz w:val="36"/>
                <w:szCs w:val="36"/>
              </w:rPr>
              <w:t>1</w:t>
            </w:r>
            <w:r w:rsidRPr="00213553">
              <w:rPr>
                <w:rFonts w:ascii="Times New Roman" w:hAnsi="Times New Roman" w:cs="Times New Roman"/>
                <w:noProof/>
                <w:webHidden/>
                <w:sz w:val="36"/>
                <w:szCs w:val="36"/>
              </w:rPr>
              <w:fldChar w:fldCharType="end"/>
            </w:r>
          </w:hyperlink>
        </w:p>
        <w:p w:rsidR="00213553" w:rsidRPr="00213553" w:rsidRDefault="00836070" w:rsidP="00213553">
          <w:pPr>
            <w:pStyle w:val="TOC1"/>
            <w:tabs>
              <w:tab w:val="right" w:leader="dot" w:pos="9350"/>
            </w:tabs>
            <w:spacing w:line="480" w:lineRule="auto"/>
            <w:rPr>
              <w:rFonts w:ascii="Times New Roman" w:hAnsi="Times New Roman" w:cs="Times New Roman"/>
              <w:noProof/>
              <w:sz w:val="36"/>
              <w:szCs w:val="36"/>
            </w:rPr>
          </w:pPr>
          <w:hyperlink w:anchor="_Toc322585048" w:history="1">
            <w:r w:rsidR="00213553" w:rsidRPr="00213553">
              <w:rPr>
                <w:rStyle w:val="Hyperlink"/>
                <w:rFonts w:ascii="Times New Roman" w:hAnsi="Times New Roman" w:cs="Times New Roman"/>
                <w:noProof/>
                <w:sz w:val="36"/>
                <w:szCs w:val="36"/>
                <w:lang w:val="en-AU"/>
              </w:rPr>
              <w:t>Role of Office of Innovation and IKM</w:t>
            </w:r>
            <w:r w:rsidR="00213553" w:rsidRPr="00213553">
              <w:rPr>
                <w:rFonts w:ascii="Times New Roman" w:hAnsi="Times New Roman" w:cs="Times New Roman"/>
                <w:noProof/>
                <w:webHidden/>
                <w:sz w:val="36"/>
                <w:szCs w:val="36"/>
              </w:rPr>
              <w:tab/>
            </w:r>
            <w:r w:rsidRPr="00213553">
              <w:rPr>
                <w:rFonts w:ascii="Times New Roman" w:hAnsi="Times New Roman" w:cs="Times New Roman"/>
                <w:noProof/>
                <w:webHidden/>
                <w:sz w:val="36"/>
                <w:szCs w:val="36"/>
              </w:rPr>
              <w:fldChar w:fldCharType="begin"/>
            </w:r>
            <w:r w:rsidR="00213553" w:rsidRPr="00213553">
              <w:rPr>
                <w:rFonts w:ascii="Times New Roman" w:hAnsi="Times New Roman" w:cs="Times New Roman"/>
                <w:noProof/>
                <w:webHidden/>
                <w:sz w:val="36"/>
                <w:szCs w:val="36"/>
              </w:rPr>
              <w:instrText xml:space="preserve"> PAGEREF _Toc322585048 \h </w:instrText>
            </w:r>
            <w:r w:rsidRPr="00213553">
              <w:rPr>
                <w:rFonts w:ascii="Times New Roman" w:hAnsi="Times New Roman" w:cs="Times New Roman"/>
                <w:noProof/>
                <w:webHidden/>
                <w:sz w:val="36"/>
                <w:szCs w:val="36"/>
              </w:rPr>
            </w:r>
            <w:r w:rsidRPr="00213553">
              <w:rPr>
                <w:rFonts w:ascii="Times New Roman" w:hAnsi="Times New Roman" w:cs="Times New Roman"/>
                <w:noProof/>
                <w:webHidden/>
                <w:sz w:val="36"/>
                <w:szCs w:val="36"/>
              </w:rPr>
              <w:fldChar w:fldCharType="separate"/>
            </w:r>
            <w:r w:rsidR="00213553" w:rsidRPr="00213553">
              <w:rPr>
                <w:rFonts w:ascii="Times New Roman" w:hAnsi="Times New Roman" w:cs="Times New Roman"/>
                <w:noProof/>
                <w:webHidden/>
                <w:sz w:val="36"/>
                <w:szCs w:val="36"/>
              </w:rPr>
              <w:t>1</w:t>
            </w:r>
            <w:r w:rsidRPr="00213553">
              <w:rPr>
                <w:rFonts w:ascii="Times New Roman" w:hAnsi="Times New Roman" w:cs="Times New Roman"/>
                <w:noProof/>
                <w:webHidden/>
                <w:sz w:val="36"/>
                <w:szCs w:val="36"/>
              </w:rPr>
              <w:fldChar w:fldCharType="end"/>
            </w:r>
          </w:hyperlink>
        </w:p>
        <w:p w:rsidR="00213553" w:rsidRPr="00213553" w:rsidRDefault="00836070" w:rsidP="00213553">
          <w:pPr>
            <w:pStyle w:val="TOC1"/>
            <w:tabs>
              <w:tab w:val="right" w:leader="dot" w:pos="9350"/>
            </w:tabs>
            <w:spacing w:line="480" w:lineRule="auto"/>
            <w:rPr>
              <w:rFonts w:ascii="Times New Roman" w:hAnsi="Times New Roman" w:cs="Times New Roman"/>
              <w:noProof/>
              <w:sz w:val="36"/>
              <w:szCs w:val="36"/>
            </w:rPr>
          </w:pPr>
          <w:hyperlink w:anchor="_Toc322585049" w:history="1">
            <w:r w:rsidR="00213553" w:rsidRPr="00213553">
              <w:rPr>
                <w:rStyle w:val="Hyperlink"/>
                <w:rFonts w:ascii="Times New Roman" w:hAnsi="Times New Roman" w:cs="Times New Roman"/>
                <w:noProof/>
                <w:sz w:val="36"/>
                <w:szCs w:val="36"/>
              </w:rPr>
              <w:t>Benefits of IKS</w:t>
            </w:r>
            <w:r w:rsidR="00213553" w:rsidRPr="00213553">
              <w:rPr>
                <w:rFonts w:ascii="Times New Roman" w:hAnsi="Times New Roman" w:cs="Times New Roman"/>
                <w:noProof/>
                <w:webHidden/>
                <w:sz w:val="36"/>
                <w:szCs w:val="36"/>
              </w:rPr>
              <w:tab/>
            </w:r>
            <w:r w:rsidRPr="00213553">
              <w:rPr>
                <w:rFonts w:ascii="Times New Roman" w:hAnsi="Times New Roman" w:cs="Times New Roman"/>
                <w:noProof/>
                <w:webHidden/>
                <w:sz w:val="36"/>
                <w:szCs w:val="36"/>
              </w:rPr>
              <w:fldChar w:fldCharType="begin"/>
            </w:r>
            <w:r w:rsidR="00213553" w:rsidRPr="00213553">
              <w:rPr>
                <w:rFonts w:ascii="Times New Roman" w:hAnsi="Times New Roman" w:cs="Times New Roman"/>
                <w:noProof/>
                <w:webHidden/>
                <w:sz w:val="36"/>
                <w:szCs w:val="36"/>
              </w:rPr>
              <w:instrText xml:space="preserve"> PAGEREF _Toc322585049 \h </w:instrText>
            </w:r>
            <w:r w:rsidRPr="00213553">
              <w:rPr>
                <w:rFonts w:ascii="Times New Roman" w:hAnsi="Times New Roman" w:cs="Times New Roman"/>
                <w:noProof/>
                <w:webHidden/>
                <w:sz w:val="36"/>
                <w:szCs w:val="36"/>
              </w:rPr>
            </w:r>
            <w:r w:rsidRPr="00213553">
              <w:rPr>
                <w:rFonts w:ascii="Times New Roman" w:hAnsi="Times New Roman" w:cs="Times New Roman"/>
                <w:noProof/>
                <w:webHidden/>
                <w:sz w:val="36"/>
                <w:szCs w:val="36"/>
              </w:rPr>
              <w:fldChar w:fldCharType="separate"/>
            </w:r>
            <w:r w:rsidR="00213553" w:rsidRPr="00213553">
              <w:rPr>
                <w:rFonts w:ascii="Times New Roman" w:hAnsi="Times New Roman" w:cs="Times New Roman"/>
                <w:noProof/>
                <w:webHidden/>
                <w:sz w:val="36"/>
                <w:szCs w:val="36"/>
              </w:rPr>
              <w:t>2</w:t>
            </w:r>
            <w:r w:rsidRPr="00213553">
              <w:rPr>
                <w:rFonts w:ascii="Times New Roman" w:hAnsi="Times New Roman" w:cs="Times New Roman"/>
                <w:noProof/>
                <w:webHidden/>
                <w:sz w:val="36"/>
                <w:szCs w:val="36"/>
              </w:rPr>
              <w:fldChar w:fldCharType="end"/>
            </w:r>
          </w:hyperlink>
        </w:p>
        <w:p w:rsidR="00213553" w:rsidRPr="00213553" w:rsidRDefault="00836070" w:rsidP="00213553">
          <w:pPr>
            <w:pStyle w:val="TOC1"/>
            <w:tabs>
              <w:tab w:val="right" w:leader="dot" w:pos="9350"/>
            </w:tabs>
            <w:spacing w:line="480" w:lineRule="auto"/>
            <w:rPr>
              <w:rFonts w:ascii="Times New Roman" w:hAnsi="Times New Roman" w:cs="Times New Roman"/>
              <w:noProof/>
              <w:sz w:val="36"/>
              <w:szCs w:val="36"/>
            </w:rPr>
          </w:pPr>
          <w:hyperlink w:anchor="_Toc322585050" w:history="1">
            <w:r w:rsidR="00213553" w:rsidRPr="00213553">
              <w:rPr>
                <w:rStyle w:val="Hyperlink"/>
                <w:rFonts w:ascii="Times New Roman" w:hAnsi="Times New Roman" w:cs="Times New Roman"/>
                <w:noProof/>
                <w:sz w:val="36"/>
                <w:szCs w:val="36"/>
              </w:rPr>
              <w:t>Uses of IKM</w:t>
            </w:r>
            <w:r w:rsidR="00213553" w:rsidRPr="00213553">
              <w:rPr>
                <w:rFonts w:ascii="Times New Roman" w:hAnsi="Times New Roman" w:cs="Times New Roman"/>
                <w:noProof/>
                <w:webHidden/>
                <w:sz w:val="36"/>
                <w:szCs w:val="36"/>
              </w:rPr>
              <w:tab/>
            </w:r>
            <w:r w:rsidRPr="00213553">
              <w:rPr>
                <w:rFonts w:ascii="Times New Roman" w:hAnsi="Times New Roman" w:cs="Times New Roman"/>
                <w:noProof/>
                <w:webHidden/>
                <w:sz w:val="36"/>
                <w:szCs w:val="36"/>
              </w:rPr>
              <w:fldChar w:fldCharType="begin"/>
            </w:r>
            <w:r w:rsidR="00213553" w:rsidRPr="00213553">
              <w:rPr>
                <w:rFonts w:ascii="Times New Roman" w:hAnsi="Times New Roman" w:cs="Times New Roman"/>
                <w:noProof/>
                <w:webHidden/>
                <w:sz w:val="36"/>
                <w:szCs w:val="36"/>
              </w:rPr>
              <w:instrText xml:space="preserve"> PAGEREF _Toc322585050 \h </w:instrText>
            </w:r>
            <w:r w:rsidRPr="00213553">
              <w:rPr>
                <w:rFonts w:ascii="Times New Roman" w:hAnsi="Times New Roman" w:cs="Times New Roman"/>
                <w:noProof/>
                <w:webHidden/>
                <w:sz w:val="36"/>
                <w:szCs w:val="36"/>
              </w:rPr>
            </w:r>
            <w:r w:rsidRPr="00213553">
              <w:rPr>
                <w:rFonts w:ascii="Times New Roman" w:hAnsi="Times New Roman" w:cs="Times New Roman"/>
                <w:noProof/>
                <w:webHidden/>
                <w:sz w:val="36"/>
                <w:szCs w:val="36"/>
              </w:rPr>
              <w:fldChar w:fldCharType="separate"/>
            </w:r>
            <w:r w:rsidR="00213553" w:rsidRPr="00213553">
              <w:rPr>
                <w:rFonts w:ascii="Times New Roman" w:hAnsi="Times New Roman" w:cs="Times New Roman"/>
                <w:noProof/>
                <w:webHidden/>
                <w:sz w:val="36"/>
                <w:szCs w:val="36"/>
              </w:rPr>
              <w:t>3</w:t>
            </w:r>
            <w:r w:rsidRPr="00213553">
              <w:rPr>
                <w:rFonts w:ascii="Times New Roman" w:hAnsi="Times New Roman" w:cs="Times New Roman"/>
                <w:noProof/>
                <w:webHidden/>
                <w:sz w:val="36"/>
                <w:szCs w:val="36"/>
              </w:rPr>
              <w:fldChar w:fldCharType="end"/>
            </w:r>
          </w:hyperlink>
        </w:p>
        <w:p w:rsidR="00213553" w:rsidRPr="00213553" w:rsidRDefault="00836070" w:rsidP="00213553">
          <w:pPr>
            <w:pStyle w:val="TOC1"/>
            <w:tabs>
              <w:tab w:val="right" w:leader="dot" w:pos="9350"/>
            </w:tabs>
            <w:spacing w:line="480" w:lineRule="auto"/>
            <w:rPr>
              <w:rFonts w:ascii="Times New Roman" w:hAnsi="Times New Roman" w:cs="Times New Roman"/>
              <w:noProof/>
              <w:sz w:val="36"/>
              <w:szCs w:val="36"/>
            </w:rPr>
          </w:pPr>
          <w:hyperlink w:anchor="_Toc322585051" w:history="1">
            <w:r w:rsidR="00213553" w:rsidRPr="00213553">
              <w:rPr>
                <w:rStyle w:val="Hyperlink"/>
                <w:rFonts w:ascii="Times New Roman" w:hAnsi="Times New Roman" w:cs="Times New Roman"/>
                <w:noProof/>
                <w:sz w:val="36"/>
                <w:szCs w:val="36"/>
              </w:rPr>
              <w:t>Problems faced in Current tool</w:t>
            </w:r>
            <w:r w:rsidR="00213553" w:rsidRPr="00213553">
              <w:rPr>
                <w:rFonts w:ascii="Times New Roman" w:hAnsi="Times New Roman" w:cs="Times New Roman"/>
                <w:noProof/>
                <w:webHidden/>
                <w:sz w:val="36"/>
                <w:szCs w:val="36"/>
              </w:rPr>
              <w:tab/>
            </w:r>
            <w:r w:rsidRPr="00213553">
              <w:rPr>
                <w:rFonts w:ascii="Times New Roman" w:hAnsi="Times New Roman" w:cs="Times New Roman"/>
                <w:noProof/>
                <w:webHidden/>
                <w:sz w:val="36"/>
                <w:szCs w:val="36"/>
              </w:rPr>
              <w:fldChar w:fldCharType="begin"/>
            </w:r>
            <w:r w:rsidR="00213553" w:rsidRPr="00213553">
              <w:rPr>
                <w:rFonts w:ascii="Times New Roman" w:hAnsi="Times New Roman" w:cs="Times New Roman"/>
                <w:noProof/>
                <w:webHidden/>
                <w:sz w:val="36"/>
                <w:szCs w:val="36"/>
              </w:rPr>
              <w:instrText xml:space="preserve"> PAGEREF _Toc322585051 \h </w:instrText>
            </w:r>
            <w:r w:rsidRPr="00213553">
              <w:rPr>
                <w:rFonts w:ascii="Times New Roman" w:hAnsi="Times New Roman" w:cs="Times New Roman"/>
                <w:noProof/>
                <w:webHidden/>
                <w:sz w:val="36"/>
                <w:szCs w:val="36"/>
              </w:rPr>
            </w:r>
            <w:r w:rsidRPr="00213553">
              <w:rPr>
                <w:rFonts w:ascii="Times New Roman" w:hAnsi="Times New Roman" w:cs="Times New Roman"/>
                <w:noProof/>
                <w:webHidden/>
                <w:sz w:val="36"/>
                <w:szCs w:val="36"/>
              </w:rPr>
              <w:fldChar w:fldCharType="separate"/>
            </w:r>
            <w:r w:rsidR="00213553" w:rsidRPr="00213553">
              <w:rPr>
                <w:rFonts w:ascii="Times New Roman" w:hAnsi="Times New Roman" w:cs="Times New Roman"/>
                <w:noProof/>
                <w:webHidden/>
                <w:sz w:val="36"/>
                <w:szCs w:val="36"/>
              </w:rPr>
              <w:t>4</w:t>
            </w:r>
            <w:r w:rsidRPr="00213553">
              <w:rPr>
                <w:rFonts w:ascii="Times New Roman" w:hAnsi="Times New Roman" w:cs="Times New Roman"/>
                <w:noProof/>
                <w:webHidden/>
                <w:sz w:val="36"/>
                <w:szCs w:val="36"/>
              </w:rPr>
              <w:fldChar w:fldCharType="end"/>
            </w:r>
          </w:hyperlink>
        </w:p>
        <w:p w:rsidR="00213553" w:rsidRPr="00213553" w:rsidRDefault="00836070" w:rsidP="00213553">
          <w:pPr>
            <w:pStyle w:val="TOC1"/>
            <w:tabs>
              <w:tab w:val="right" w:leader="dot" w:pos="9350"/>
            </w:tabs>
            <w:spacing w:line="480" w:lineRule="auto"/>
            <w:rPr>
              <w:rFonts w:ascii="Times New Roman" w:hAnsi="Times New Roman" w:cs="Times New Roman"/>
              <w:noProof/>
              <w:sz w:val="36"/>
              <w:szCs w:val="36"/>
            </w:rPr>
          </w:pPr>
          <w:hyperlink w:anchor="_Toc322585052" w:history="1">
            <w:r w:rsidR="00213553" w:rsidRPr="00213553">
              <w:rPr>
                <w:rStyle w:val="Hyperlink"/>
                <w:rFonts w:ascii="Times New Roman" w:hAnsi="Times New Roman" w:cs="Times New Roman"/>
                <w:noProof/>
                <w:sz w:val="36"/>
                <w:szCs w:val="36"/>
              </w:rPr>
              <w:t>Support of SAKAI to IKS</w:t>
            </w:r>
            <w:r w:rsidR="00213553" w:rsidRPr="00213553">
              <w:rPr>
                <w:rFonts w:ascii="Times New Roman" w:hAnsi="Times New Roman" w:cs="Times New Roman"/>
                <w:noProof/>
                <w:webHidden/>
                <w:sz w:val="36"/>
                <w:szCs w:val="36"/>
              </w:rPr>
              <w:tab/>
            </w:r>
            <w:r w:rsidRPr="00213553">
              <w:rPr>
                <w:rFonts w:ascii="Times New Roman" w:hAnsi="Times New Roman" w:cs="Times New Roman"/>
                <w:noProof/>
                <w:webHidden/>
                <w:sz w:val="36"/>
                <w:szCs w:val="36"/>
              </w:rPr>
              <w:fldChar w:fldCharType="begin"/>
            </w:r>
            <w:r w:rsidR="00213553" w:rsidRPr="00213553">
              <w:rPr>
                <w:rFonts w:ascii="Times New Roman" w:hAnsi="Times New Roman" w:cs="Times New Roman"/>
                <w:noProof/>
                <w:webHidden/>
                <w:sz w:val="36"/>
                <w:szCs w:val="36"/>
              </w:rPr>
              <w:instrText xml:space="preserve"> PAGEREF _Toc322585052 \h </w:instrText>
            </w:r>
            <w:r w:rsidRPr="00213553">
              <w:rPr>
                <w:rFonts w:ascii="Times New Roman" w:hAnsi="Times New Roman" w:cs="Times New Roman"/>
                <w:noProof/>
                <w:webHidden/>
                <w:sz w:val="36"/>
                <w:szCs w:val="36"/>
              </w:rPr>
            </w:r>
            <w:r w:rsidRPr="00213553">
              <w:rPr>
                <w:rFonts w:ascii="Times New Roman" w:hAnsi="Times New Roman" w:cs="Times New Roman"/>
                <w:noProof/>
                <w:webHidden/>
                <w:sz w:val="36"/>
                <w:szCs w:val="36"/>
              </w:rPr>
              <w:fldChar w:fldCharType="separate"/>
            </w:r>
            <w:r w:rsidR="00213553" w:rsidRPr="00213553">
              <w:rPr>
                <w:rFonts w:ascii="Times New Roman" w:hAnsi="Times New Roman" w:cs="Times New Roman"/>
                <w:noProof/>
                <w:webHidden/>
                <w:sz w:val="36"/>
                <w:szCs w:val="36"/>
              </w:rPr>
              <w:t>4</w:t>
            </w:r>
            <w:r w:rsidRPr="00213553">
              <w:rPr>
                <w:rFonts w:ascii="Times New Roman" w:hAnsi="Times New Roman" w:cs="Times New Roman"/>
                <w:noProof/>
                <w:webHidden/>
                <w:sz w:val="36"/>
                <w:szCs w:val="36"/>
              </w:rPr>
              <w:fldChar w:fldCharType="end"/>
            </w:r>
          </w:hyperlink>
        </w:p>
        <w:p w:rsidR="00213553" w:rsidRPr="00213553" w:rsidRDefault="00836070" w:rsidP="00213553">
          <w:pPr>
            <w:pStyle w:val="TOC1"/>
            <w:tabs>
              <w:tab w:val="right" w:leader="dot" w:pos="9350"/>
            </w:tabs>
            <w:spacing w:line="480" w:lineRule="auto"/>
            <w:rPr>
              <w:rFonts w:ascii="Times New Roman" w:hAnsi="Times New Roman" w:cs="Times New Roman"/>
              <w:noProof/>
              <w:sz w:val="36"/>
              <w:szCs w:val="36"/>
            </w:rPr>
          </w:pPr>
          <w:hyperlink w:anchor="_Toc322585053" w:history="1">
            <w:r w:rsidR="00213553" w:rsidRPr="00213553">
              <w:rPr>
                <w:rStyle w:val="Hyperlink"/>
                <w:rFonts w:ascii="Times New Roman" w:hAnsi="Times New Roman" w:cs="Times New Roman"/>
                <w:noProof/>
                <w:sz w:val="36"/>
                <w:szCs w:val="36"/>
              </w:rPr>
              <w:t>Conclusion</w:t>
            </w:r>
            <w:r w:rsidR="00213553" w:rsidRPr="00213553">
              <w:rPr>
                <w:rFonts w:ascii="Times New Roman" w:hAnsi="Times New Roman" w:cs="Times New Roman"/>
                <w:noProof/>
                <w:webHidden/>
                <w:sz w:val="36"/>
                <w:szCs w:val="36"/>
              </w:rPr>
              <w:tab/>
            </w:r>
            <w:r w:rsidRPr="00213553">
              <w:rPr>
                <w:rFonts w:ascii="Times New Roman" w:hAnsi="Times New Roman" w:cs="Times New Roman"/>
                <w:noProof/>
                <w:webHidden/>
                <w:sz w:val="36"/>
                <w:szCs w:val="36"/>
              </w:rPr>
              <w:fldChar w:fldCharType="begin"/>
            </w:r>
            <w:r w:rsidR="00213553" w:rsidRPr="00213553">
              <w:rPr>
                <w:rFonts w:ascii="Times New Roman" w:hAnsi="Times New Roman" w:cs="Times New Roman"/>
                <w:noProof/>
                <w:webHidden/>
                <w:sz w:val="36"/>
                <w:szCs w:val="36"/>
              </w:rPr>
              <w:instrText xml:space="preserve"> PAGEREF _Toc322585053 \h </w:instrText>
            </w:r>
            <w:r w:rsidRPr="00213553">
              <w:rPr>
                <w:rFonts w:ascii="Times New Roman" w:hAnsi="Times New Roman" w:cs="Times New Roman"/>
                <w:noProof/>
                <w:webHidden/>
                <w:sz w:val="36"/>
                <w:szCs w:val="36"/>
              </w:rPr>
            </w:r>
            <w:r w:rsidRPr="00213553">
              <w:rPr>
                <w:rFonts w:ascii="Times New Roman" w:hAnsi="Times New Roman" w:cs="Times New Roman"/>
                <w:noProof/>
                <w:webHidden/>
                <w:sz w:val="36"/>
                <w:szCs w:val="36"/>
              </w:rPr>
              <w:fldChar w:fldCharType="separate"/>
            </w:r>
            <w:r w:rsidR="00213553" w:rsidRPr="00213553">
              <w:rPr>
                <w:rFonts w:ascii="Times New Roman" w:hAnsi="Times New Roman" w:cs="Times New Roman"/>
                <w:noProof/>
                <w:webHidden/>
                <w:sz w:val="36"/>
                <w:szCs w:val="36"/>
              </w:rPr>
              <w:t>5</w:t>
            </w:r>
            <w:r w:rsidRPr="00213553">
              <w:rPr>
                <w:rFonts w:ascii="Times New Roman" w:hAnsi="Times New Roman" w:cs="Times New Roman"/>
                <w:noProof/>
                <w:webHidden/>
                <w:sz w:val="36"/>
                <w:szCs w:val="36"/>
              </w:rPr>
              <w:fldChar w:fldCharType="end"/>
            </w:r>
          </w:hyperlink>
        </w:p>
        <w:p w:rsidR="00213553" w:rsidRPr="00213553" w:rsidRDefault="00836070" w:rsidP="00213553">
          <w:pPr>
            <w:pStyle w:val="TOC1"/>
            <w:tabs>
              <w:tab w:val="right" w:leader="dot" w:pos="9350"/>
            </w:tabs>
            <w:spacing w:line="480" w:lineRule="auto"/>
            <w:rPr>
              <w:rFonts w:ascii="Times New Roman" w:hAnsi="Times New Roman" w:cs="Times New Roman"/>
              <w:noProof/>
              <w:sz w:val="36"/>
              <w:szCs w:val="36"/>
            </w:rPr>
          </w:pPr>
          <w:hyperlink w:anchor="_Toc322585054" w:history="1">
            <w:r w:rsidR="00213553" w:rsidRPr="00213553">
              <w:rPr>
                <w:rStyle w:val="Hyperlink"/>
                <w:rFonts w:ascii="Times New Roman" w:hAnsi="Times New Roman" w:cs="Times New Roman"/>
                <w:noProof/>
                <w:sz w:val="36"/>
                <w:szCs w:val="36"/>
              </w:rPr>
              <w:t>References</w:t>
            </w:r>
            <w:r w:rsidR="00213553" w:rsidRPr="00213553">
              <w:rPr>
                <w:rFonts w:ascii="Times New Roman" w:hAnsi="Times New Roman" w:cs="Times New Roman"/>
                <w:noProof/>
                <w:webHidden/>
                <w:sz w:val="36"/>
                <w:szCs w:val="36"/>
              </w:rPr>
              <w:tab/>
            </w:r>
            <w:r w:rsidRPr="00213553">
              <w:rPr>
                <w:rFonts w:ascii="Times New Roman" w:hAnsi="Times New Roman" w:cs="Times New Roman"/>
                <w:noProof/>
                <w:webHidden/>
                <w:sz w:val="36"/>
                <w:szCs w:val="36"/>
              </w:rPr>
              <w:fldChar w:fldCharType="begin"/>
            </w:r>
            <w:r w:rsidR="00213553" w:rsidRPr="00213553">
              <w:rPr>
                <w:rFonts w:ascii="Times New Roman" w:hAnsi="Times New Roman" w:cs="Times New Roman"/>
                <w:noProof/>
                <w:webHidden/>
                <w:sz w:val="36"/>
                <w:szCs w:val="36"/>
              </w:rPr>
              <w:instrText xml:space="preserve"> PAGEREF _Toc322585054 \h </w:instrText>
            </w:r>
            <w:r w:rsidRPr="00213553">
              <w:rPr>
                <w:rFonts w:ascii="Times New Roman" w:hAnsi="Times New Roman" w:cs="Times New Roman"/>
                <w:noProof/>
                <w:webHidden/>
                <w:sz w:val="36"/>
                <w:szCs w:val="36"/>
              </w:rPr>
            </w:r>
            <w:r w:rsidRPr="00213553">
              <w:rPr>
                <w:rFonts w:ascii="Times New Roman" w:hAnsi="Times New Roman" w:cs="Times New Roman"/>
                <w:noProof/>
                <w:webHidden/>
                <w:sz w:val="36"/>
                <w:szCs w:val="36"/>
              </w:rPr>
              <w:fldChar w:fldCharType="separate"/>
            </w:r>
            <w:r w:rsidR="00213553" w:rsidRPr="00213553">
              <w:rPr>
                <w:rFonts w:ascii="Times New Roman" w:hAnsi="Times New Roman" w:cs="Times New Roman"/>
                <w:noProof/>
                <w:webHidden/>
                <w:sz w:val="36"/>
                <w:szCs w:val="36"/>
              </w:rPr>
              <w:t>6</w:t>
            </w:r>
            <w:r w:rsidRPr="00213553">
              <w:rPr>
                <w:rFonts w:ascii="Times New Roman" w:hAnsi="Times New Roman" w:cs="Times New Roman"/>
                <w:noProof/>
                <w:webHidden/>
                <w:sz w:val="36"/>
                <w:szCs w:val="36"/>
              </w:rPr>
              <w:fldChar w:fldCharType="end"/>
            </w:r>
          </w:hyperlink>
        </w:p>
        <w:p w:rsidR="00213553" w:rsidRDefault="00836070">
          <w:r>
            <w:fldChar w:fldCharType="end"/>
          </w:r>
        </w:p>
      </w:sdtContent>
    </w:sdt>
    <w:p w:rsidR="00213553" w:rsidRDefault="00213553" w:rsidP="00BB4B36">
      <w:pPr>
        <w:pStyle w:val="NormalWeb"/>
        <w:spacing w:line="360" w:lineRule="auto"/>
        <w:jc w:val="both"/>
      </w:pPr>
    </w:p>
    <w:p w:rsidR="00213553" w:rsidRDefault="00213553" w:rsidP="00BB4B36">
      <w:pPr>
        <w:pStyle w:val="NormalWeb"/>
        <w:spacing w:line="360" w:lineRule="auto"/>
        <w:jc w:val="both"/>
      </w:pPr>
    </w:p>
    <w:p w:rsidR="00213553" w:rsidRDefault="00213553" w:rsidP="00BB4B36">
      <w:pPr>
        <w:pStyle w:val="NormalWeb"/>
        <w:spacing w:line="360" w:lineRule="auto"/>
        <w:jc w:val="both"/>
      </w:pPr>
    </w:p>
    <w:p w:rsidR="00213553" w:rsidRDefault="00213553" w:rsidP="00BB4B36">
      <w:pPr>
        <w:pStyle w:val="NormalWeb"/>
        <w:spacing w:line="360" w:lineRule="auto"/>
        <w:jc w:val="both"/>
      </w:pPr>
    </w:p>
    <w:p w:rsidR="00213553" w:rsidRPr="00BB4B36" w:rsidRDefault="00213553" w:rsidP="00BB4B36">
      <w:pPr>
        <w:pStyle w:val="NormalWeb"/>
        <w:spacing w:line="360" w:lineRule="auto"/>
        <w:jc w:val="both"/>
      </w:pPr>
    </w:p>
    <w:p w:rsidR="00BB4B36" w:rsidRPr="00C52578" w:rsidRDefault="00BB4B36" w:rsidP="00F0509E">
      <w:pPr>
        <w:pStyle w:val="Heading1"/>
      </w:pPr>
      <w:bookmarkStart w:id="0" w:name="_Toc322585047"/>
      <w:r w:rsidRPr="00C52578">
        <w:lastRenderedPageBreak/>
        <w:t>Introduction</w:t>
      </w:r>
      <w:bookmarkEnd w:id="0"/>
      <w:r w:rsidRPr="00C52578">
        <w:t xml:space="preserve"> </w:t>
      </w:r>
    </w:p>
    <w:p w:rsidR="00824661" w:rsidRDefault="00BB4B36" w:rsidP="00BB4B36">
      <w:pPr>
        <w:pStyle w:val="NormalWeb"/>
        <w:spacing w:line="360" w:lineRule="auto"/>
        <w:jc w:val="both"/>
        <w:rPr>
          <w:color w:val="000000"/>
          <w:lang w:val="en-AU"/>
        </w:rPr>
      </w:pPr>
      <w:r w:rsidRPr="00BB4B36">
        <w:t>Cosmo industries are</w:t>
      </w:r>
      <w:r w:rsidR="00CD1A0A" w:rsidRPr="00BB4B36">
        <w:t xml:space="preserve"> chemical product organization which produces the goods using chemical constituent in it. The company is basically into developing of the production techniques of chemical products. Another activity of the company Cosmo industries Ltd is to identify the new markets in the region and locate or fetch any commercial activity which can be useful for developing the products. The company was operating in three </w:t>
      </w:r>
      <w:r w:rsidR="0070626D" w:rsidRPr="00BB4B36">
        <w:t>Australian</w:t>
      </w:r>
      <w:r w:rsidR="00CD1A0A" w:rsidRPr="00BB4B36">
        <w:t xml:space="preserve"> </w:t>
      </w:r>
      <w:r w:rsidR="0070626D" w:rsidRPr="00BB4B36">
        <w:t>states</w:t>
      </w:r>
      <w:r w:rsidR="00CD1A0A" w:rsidRPr="00BB4B36">
        <w:t xml:space="preserve"> and fourth in Singapore. </w:t>
      </w:r>
      <w:r w:rsidR="001342CF" w:rsidRPr="00BB4B36">
        <w:t>The company</w:t>
      </w:r>
      <w:r w:rsidR="00824661">
        <w:t xml:space="preserve"> had build a good reputation for</w:t>
      </w:r>
      <w:r w:rsidR="001342CF" w:rsidRPr="00BB4B36">
        <w:t xml:space="preserve"> the services and product delivery . The company had the best practices of the </w:t>
      </w:r>
      <w:r w:rsidR="0070626D" w:rsidRPr="00BB4B36">
        <w:t>chemical</w:t>
      </w:r>
      <w:r w:rsidR="001342CF" w:rsidRPr="00BB4B36">
        <w:t xml:space="preserve"> production in the business.</w:t>
      </w:r>
      <w:r w:rsidR="008473CF" w:rsidRPr="00BB4B36">
        <w:t xml:space="preserve"> The clients of this company were from </w:t>
      </w:r>
      <w:r w:rsidR="0070626D" w:rsidRPr="00BB4B36">
        <w:t>Australian</w:t>
      </w:r>
      <w:r w:rsidR="008473CF" w:rsidRPr="00BB4B36">
        <w:t xml:space="preserve"> region and were </w:t>
      </w:r>
      <w:r w:rsidR="0070626D" w:rsidRPr="00BB4B36">
        <w:t>lucrative</w:t>
      </w:r>
      <w:r w:rsidR="007970DB" w:rsidRPr="00BB4B36">
        <w:t xml:space="preserve"> and multinational customer bu</w:t>
      </w:r>
      <w:r w:rsidR="008473CF" w:rsidRPr="00BB4B36">
        <w:t>t small in number.</w:t>
      </w:r>
      <w:r w:rsidR="008D6626" w:rsidRPr="00BB4B36">
        <w:t xml:space="preserve"> </w:t>
      </w:r>
      <w:r w:rsidR="0070626D" w:rsidRPr="00BB4B36">
        <w:t xml:space="preserve">The </w:t>
      </w:r>
      <w:r w:rsidR="00B60DAD" w:rsidRPr="00BB4B36">
        <w:t>Cosmo</w:t>
      </w:r>
      <w:r w:rsidR="007970DB" w:rsidRPr="00BB4B36">
        <w:t xml:space="preserve"> </w:t>
      </w:r>
      <w:r w:rsidR="00C9640F" w:rsidRPr="00BB4B36">
        <w:t>Company</w:t>
      </w:r>
      <w:r w:rsidR="007970DB" w:rsidRPr="00BB4B36">
        <w:t xml:space="preserve"> was a </w:t>
      </w:r>
      <w:r w:rsidR="0070626D" w:rsidRPr="00BB4B36">
        <w:t xml:space="preserve">major partner with </w:t>
      </w:r>
      <w:r w:rsidR="0070626D" w:rsidRPr="00BB4B36">
        <w:rPr>
          <w:color w:val="000000"/>
          <w:lang w:val="en-AU"/>
        </w:rPr>
        <w:t>Singapore, Malaysia, and Indonesia</w:t>
      </w:r>
      <w:r w:rsidR="00B30E5F" w:rsidRPr="00BB4B36">
        <w:rPr>
          <w:color w:val="000000"/>
          <w:lang w:val="en-AU"/>
        </w:rPr>
        <w:t xml:space="preserve"> and company had expanded, emerged and developed in chemical production and the branch of </w:t>
      </w:r>
      <w:r w:rsidR="00B60DAD" w:rsidRPr="00BB4B36">
        <w:rPr>
          <w:color w:val="000000"/>
          <w:lang w:val="en-AU"/>
        </w:rPr>
        <w:t>Cosmo</w:t>
      </w:r>
      <w:r w:rsidR="00B30E5F" w:rsidRPr="00BB4B36">
        <w:rPr>
          <w:color w:val="000000"/>
          <w:lang w:val="en-AU"/>
        </w:rPr>
        <w:t xml:space="preserve"> industry had brought the growth in its c</w:t>
      </w:r>
      <w:r w:rsidR="009530F2">
        <w:rPr>
          <w:color w:val="000000"/>
          <w:lang w:val="en-AU"/>
        </w:rPr>
        <w:t>hemical production in 18 months (</w:t>
      </w:r>
      <w:r w:rsidR="009530F2" w:rsidRPr="003C133B">
        <w:t>Bitner</w:t>
      </w:r>
      <w:r w:rsidR="009530F2">
        <w:t xml:space="preserve"> 2002).</w:t>
      </w:r>
    </w:p>
    <w:p w:rsidR="003954A5" w:rsidRDefault="00824661" w:rsidP="00C73929">
      <w:pPr>
        <w:pStyle w:val="Heading1"/>
      </w:pPr>
      <w:bookmarkStart w:id="1" w:name="_Toc322585048"/>
      <w:r w:rsidRPr="005B4B12">
        <w:rPr>
          <w:lang w:val="en-AU"/>
        </w:rPr>
        <w:t>R</w:t>
      </w:r>
      <w:bookmarkEnd w:id="1"/>
    </w:p>
    <w:p w:rsidR="003C29C8" w:rsidRPr="003C29C8" w:rsidRDefault="003C29C8" w:rsidP="003C29C8">
      <w:pPr>
        <w:spacing w:line="360" w:lineRule="auto"/>
        <w:jc w:val="both"/>
        <w:rPr>
          <w:rFonts w:ascii="Times New Roman" w:hAnsi="Times New Roman" w:cs="Times New Roman"/>
          <w:sz w:val="32"/>
          <w:szCs w:val="32"/>
        </w:rPr>
      </w:pPr>
      <w:r w:rsidRPr="003C29C8">
        <w:rPr>
          <w:rFonts w:ascii="Times New Roman" w:hAnsi="Times New Roman" w:cs="Times New Roman"/>
          <w:sz w:val="32"/>
          <w:szCs w:val="32"/>
        </w:rPr>
        <w:t>To get the full project, please buy the Assignment by using this Link</w:t>
      </w:r>
    </w:p>
    <w:p w:rsidR="003C29C8" w:rsidRPr="003C29C8" w:rsidRDefault="00836070" w:rsidP="003C29C8">
      <w:pPr>
        <w:autoSpaceDE w:val="0"/>
        <w:autoSpaceDN w:val="0"/>
        <w:adjustRightInd w:val="0"/>
        <w:spacing w:line="480" w:lineRule="auto"/>
        <w:jc w:val="both"/>
        <w:rPr>
          <w:rFonts w:ascii="Times New Roman" w:hAnsi="Times New Roman" w:cs="Times New Roman"/>
          <w:sz w:val="32"/>
          <w:szCs w:val="32"/>
        </w:rPr>
      </w:pPr>
      <w:hyperlink r:id="rId7" w:tgtFrame="_blank" w:history="1">
        <w:r w:rsidR="003C29C8" w:rsidRPr="003C29C8">
          <w:rPr>
            <w:rStyle w:val="Hyperlink"/>
            <w:rFonts w:ascii="Times New Roman" w:hAnsi="Times New Roman" w:cs="Times New Roman"/>
            <w:sz w:val="32"/>
            <w:szCs w:val="32"/>
          </w:rPr>
          <w:t>http://sampleassignment.com/pay-now.html</w:t>
        </w:r>
      </w:hyperlink>
    </w:p>
    <w:p w:rsidR="003C29C8" w:rsidRPr="003C29C8" w:rsidRDefault="003C29C8" w:rsidP="003C29C8">
      <w:pPr>
        <w:autoSpaceDE w:val="0"/>
        <w:autoSpaceDN w:val="0"/>
        <w:adjustRightInd w:val="0"/>
        <w:spacing w:line="480" w:lineRule="auto"/>
        <w:jc w:val="both"/>
        <w:rPr>
          <w:rFonts w:ascii="Times New Roman" w:hAnsi="Times New Roman" w:cs="Times New Roman"/>
          <w:b/>
          <w:sz w:val="32"/>
          <w:szCs w:val="32"/>
        </w:rPr>
      </w:pPr>
      <w:r>
        <w:rPr>
          <w:rFonts w:ascii="Times New Roman" w:hAnsi="Times New Roman" w:cs="Times New Roman"/>
          <w:sz w:val="32"/>
          <w:szCs w:val="32"/>
        </w:rPr>
        <w:t>Cost - £</w:t>
      </w:r>
      <w:r w:rsidRPr="003C29C8">
        <w:rPr>
          <w:rFonts w:ascii="Times New Roman" w:hAnsi="Times New Roman" w:cs="Times New Roman"/>
          <w:sz w:val="32"/>
          <w:szCs w:val="32"/>
        </w:rPr>
        <w:t>9</w:t>
      </w:r>
    </w:p>
    <w:p w:rsidR="009530F2" w:rsidRPr="00C9640F" w:rsidRDefault="009530F2" w:rsidP="00BB4B36">
      <w:pPr>
        <w:pStyle w:val="NormalWeb"/>
        <w:spacing w:line="360" w:lineRule="auto"/>
        <w:jc w:val="both"/>
        <w:rPr>
          <w:b/>
        </w:rPr>
      </w:pPr>
    </w:p>
    <w:p w:rsidR="00353147" w:rsidRPr="00BB4B36" w:rsidRDefault="00353147" w:rsidP="00BB4B36">
      <w:pPr>
        <w:pStyle w:val="TOCHeading"/>
        <w:spacing w:line="360" w:lineRule="auto"/>
        <w:jc w:val="both"/>
        <w:rPr>
          <w:rFonts w:ascii="Times New Roman" w:hAnsi="Times New Roman" w:cs="Times New Roman"/>
          <w:sz w:val="24"/>
          <w:szCs w:val="24"/>
        </w:rPr>
      </w:pPr>
    </w:p>
    <w:sectPr w:rsidR="00353147" w:rsidRPr="00BB4B36" w:rsidSect="00BB4B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D61" w:rsidRDefault="006E4D61" w:rsidP="00BB4B36">
      <w:pPr>
        <w:spacing w:after="0" w:line="240" w:lineRule="auto"/>
      </w:pPr>
      <w:r>
        <w:separator/>
      </w:r>
    </w:p>
  </w:endnote>
  <w:endnote w:type="continuationSeparator" w:id="1">
    <w:p w:rsidR="006E4D61" w:rsidRDefault="006E4D61" w:rsidP="00BB4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42" w:rsidRDefault="00B802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2039"/>
      <w:docPartObj>
        <w:docPartGallery w:val="Page Numbers (Bottom of Page)"/>
        <w:docPartUnique/>
      </w:docPartObj>
    </w:sdtPr>
    <w:sdtContent>
      <w:p w:rsidR="00BB4B36" w:rsidRDefault="00836070">
        <w:pPr>
          <w:pStyle w:val="Footer"/>
        </w:pPr>
        <w:r w:rsidRPr="00836070">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BB4B36" w:rsidRDefault="00836070">
                    <w:pPr>
                      <w:jc w:val="center"/>
                    </w:pPr>
                    <w:fldSimple w:instr=" PAGE    \* MERGEFORMAT ">
                      <w:r w:rsidR="00C73929">
                        <w:rPr>
                          <w:noProof/>
                        </w:rPr>
                        <w:t>3</w:t>
                      </w:r>
                    </w:fldSimple>
                  </w:p>
                </w:txbxContent>
              </v:textbox>
              <w10:wrap anchorx="margin" anchory="page"/>
            </v:shape>
          </w:pict>
        </w:r>
        <w:r w:rsidRPr="00836070">
          <w:rPr>
            <w:noProof/>
            <w:lang w:eastAsia="zh-TW"/>
          </w:rPr>
          <w:pict>
            <v:shapetype id="_x0000_t32" coordsize="21600,21600" o:spt="32" o:oned="t" path="m,l21600,21600e" filled="f">
              <v:path arrowok="t" fillok="f" o:connecttype="none"/>
              <o:lock v:ext="edit" shapetype="t"/>
            </v:shapetype>
            <v:shape id="_x0000_s614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42" w:rsidRDefault="00B80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D61" w:rsidRDefault="006E4D61" w:rsidP="00BB4B36">
      <w:pPr>
        <w:spacing w:after="0" w:line="240" w:lineRule="auto"/>
      </w:pPr>
      <w:r>
        <w:separator/>
      </w:r>
    </w:p>
  </w:footnote>
  <w:footnote w:type="continuationSeparator" w:id="1">
    <w:p w:rsidR="006E4D61" w:rsidRDefault="006E4D61" w:rsidP="00BB4B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42" w:rsidRDefault="00B802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42" w:rsidRDefault="00B80242">
    <w:pPr>
      <w:pStyle w:val="Header"/>
    </w:pPr>
    <w:r>
      <w:rPr>
        <w:noProof/>
        <w:lang w:val="en-IN" w:eastAsia="en-IN"/>
      </w:rPr>
      <w:drawing>
        <wp:inline distT="0" distB="0" distL="0" distR="0">
          <wp:extent cx="1160635" cy="433848"/>
          <wp:effectExtent l="19050" t="0" r="1415" b="0"/>
          <wp:docPr id="1" name="Picture 0" descr="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png"/>
                  <pic:cNvPicPr/>
                </pic:nvPicPr>
                <pic:blipFill>
                  <a:blip r:embed="rId1"/>
                  <a:stretch>
                    <a:fillRect/>
                  </a:stretch>
                </pic:blipFill>
                <pic:spPr>
                  <a:xfrm>
                    <a:off x="0" y="0"/>
                    <a:ext cx="1160895" cy="43394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42" w:rsidRDefault="00B802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9458"/>
    <o:shapelayout v:ext="edit">
      <o:idmap v:ext="edit" data="6"/>
      <o:rules v:ext="edit">
        <o:r id="V:Rule2" type="connector" idref="#_x0000_s6145"/>
      </o:rules>
    </o:shapelayout>
  </w:hdrShapeDefaults>
  <w:footnotePr>
    <w:footnote w:id="0"/>
    <w:footnote w:id="1"/>
  </w:footnotePr>
  <w:endnotePr>
    <w:endnote w:id="0"/>
    <w:endnote w:id="1"/>
  </w:endnotePr>
  <w:compat/>
  <w:rsids>
    <w:rsidRoot w:val="00CD1A0A"/>
    <w:rsid w:val="00004C16"/>
    <w:rsid w:val="00006821"/>
    <w:rsid w:val="000136DF"/>
    <w:rsid w:val="00050F5C"/>
    <w:rsid w:val="0007045E"/>
    <w:rsid w:val="00076176"/>
    <w:rsid w:val="00090E95"/>
    <w:rsid w:val="000A42A0"/>
    <w:rsid w:val="001342CF"/>
    <w:rsid w:val="00142952"/>
    <w:rsid w:val="001527FF"/>
    <w:rsid w:val="00154CF9"/>
    <w:rsid w:val="0016544F"/>
    <w:rsid w:val="00172AEC"/>
    <w:rsid w:val="00184144"/>
    <w:rsid w:val="001873E9"/>
    <w:rsid w:val="001C0641"/>
    <w:rsid w:val="001F7E17"/>
    <w:rsid w:val="00213553"/>
    <w:rsid w:val="0026445F"/>
    <w:rsid w:val="00282B6C"/>
    <w:rsid w:val="00321F83"/>
    <w:rsid w:val="003350CB"/>
    <w:rsid w:val="00337802"/>
    <w:rsid w:val="0034133F"/>
    <w:rsid w:val="00353147"/>
    <w:rsid w:val="00372894"/>
    <w:rsid w:val="00382F1D"/>
    <w:rsid w:val="00385011"/>
    <w:rsid w:val="003954A5"/>
    <w:rsid w:val="003B63D5"/>
    <w:rsid w:val="003C24CB"/>
    <w:rsid w:val="003C29C8"/>
    <w:rsid w:val="003E5C52"/>
    <w:rsid w:val="003F2B9F"/>
    <w:rsid w:val="00445E7F"/>
    <w:rsid w:val="0049701C"/>
    <w:rsid w:val="004A3A83"/>
    <w:rsid w:val="004B2235"/>
    <w:rsid w:val="004C59DA"/>
    <w:rsid w:val="004E51F4"/>
    <w:rsid w:val="004F7A5C"/>
    <w:rsid w:val="00502764"/>
    <w:rsid w:val="005229FD"/>
    <w:rsid w:val="00536DE2"/>
    <w:rsid w:val="00560549"/>
    <w:rsid w:val="005654A4"/>
    <w:rsid w:val="00592A00"/>
    <w:rsid w:val="005B4B12"/>
    <w:rsid w:val="006370A7"/>
    <w:rsid w:val="006373EB"/>
    <w:rsid w:val="00647451"/>
    <w:rsid w:val="006574BB"/>
    <w:rsid w:val="00695FCD"/>
    <w:rsid w:val="006A2EC7"/>
    <w:rsid w:val="006A5D2C"/>
    <w:rsid w:val="006E4D61"/>
    <w:rsid w:val="0070626D"/>
    <w:rsid w:val="00710065"/>
    <w:rsid w:val="00710650"/>
    <w:rsid w:val="00731239"/>
    <w:rsid w:val="0073723D"/>
    <w:rsid w:val="00770C6D"/>
    <w:rsid w:val="007923C1"/>
    <w:rsid w:val="007970DB"/>
    <w:rsid w:val="0082045A"/>
    <w:rsid w:val="00824661"/>
    <w:rsid w:val="00836070"/>
    <w:rsid w:val="008473CF"/>
    <w:rsid w:val="00850A57"/>
    <w:rsid w:val="00864892"/>
    <w:rsid w:val="0086686F"/>
    <w:rsid w:val="00880B77"/>
    <w:rsid w:val="008B51F5"/>
    <w:rsid w:val="008B5CF7"/>
    <w:rsid w:val="008D6626"/>
    <w:rsid w:val="008E4ABE"/>
    <w:rsid w:val="008F192A"/>
    <w:rsid w:val="008F636E"/>
    <w:rsid w:val="00914348"/>
    <w:rsid w:val="009428BE"/>
    <w:rsid w:val="009530F2"/>
    <w:rsid w:val="009630A6"/>
    <w:rsid w:val="0099257C"/>
    <w:rsid w:val="009B274B"/>
    <w:rsid w:val="009B5CFA"/>
    <w:rsid w:val="009C4C2C"/>
    <w:rsid w:val="00A26059"/>
    <w:rsid w:val="00A52EBA"/>
    <w:rsid w:val="00AE669E"/>
    <w:rsid w:val="00AE7B30"/>
    <w:rsid w:val="00AF7B28"/>
    <w:rsid w:val="00B062EF"/>
    <w:rsid w:val="00B1337C"/>
    <w:rsid w:val="00B30E5F"/>
    <w:rsid w:val="00B52EEB"/>
    <w:rsid w:val="00B60DAD"/>
    <w:rsid w:val="00B61A47"/>
    <w:rsid w:val="00B80242"/>
    <w:rsid w:val="00B8071D"/>
    <w:rsid w:val="00B9466B"/>
    <w:rsid w:val="00BB4B36"/>
    <w:rsid w:val="00BC52CC"/>
    <w:rsid w:val="00C011C0"/>
    <w:rsid w:val="00C13C54"/>
    <w:rsid w:val="00C3108F"/>
    <w:rsid w:val="00C401A9"/>
    <w:rsid w:val="00C52578"/>
    <w:rsid w:val="00C5308A"/>
    <w:rsid w:val="00C73929"/>
    <w:rsid w:val="00C9640F"/>
    <w:rsid w:val="00C96B3A"/>
    <w:rsid w:val="00CA3958"/>
    <w:rsid w:val="00CC5952"/>
    <w:rsid w:val="00CD1A0A"/>
    <w:rsid w:val="00D1692D"/>
    <w:rsid w:val="00D31AB8"/>
    <w:rsid w:val="00D33595"/>
    <w:rsid w:val="00D47EFA"/>
    <w:rsid w:val="00D60A22"/>
    <w:rsid w:val="00EA7885"/>
    <w:rsid w:val="00F0509E"/>
    <w:rsid w:val="00F5661C"/>
    <w:rsid w:val="00F74BD2"/>
    <w:rsid w:val="00FA2BD0"/>
    <w:rsid w:val="00FC1B5F"/>
    <w:rsid w:val="00FD4CB4"/>
    <w:rsid w:val="00FE22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EB"/>
  </w:style>
  <w:style w:type="paragraph" w:styleId="Heading1">
    <w:name w:val="heading 1"/>
    <w:basedOn w:val="Normal"/>
    <w:next w:val="Normal"/>
    <w:link w:val="Heading1Char"/>
    <w:uiPriority w:val="9"/>
    <w:qFormat/>
    <w:rsid w:val="00D47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4A4"/>
    <w:rPr>
      <w:color w:val="0000FF"/>
      <w:u w:val="single"/>
    </w:rPr>
  </w:style>
  <w:style w:type="paragraph" w:styleId="NormalWeb">
    <w:name w:val="Normal (Web)"/>
    <w:basedOn w:val="Normal"/>
    <w:uiPriority w:val="99"/>
    <w:unhideWhenUsed/>
    <w:rsid w:val="00565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47EF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47EFA"/>
    <w:pPr>
      <w:outlineLvl w:val="9"/>
    </w:pPr>
  </w:style>
  <w:style w:type="paragraph" w:styleId="BalloonText">
    <w:name w:val="Balloon Text"/>
    <w:basedOn w:val="Normal"/>
    <w:link w:val="BalloonTextChar"/>
    <w:uiPriority w:val="99"/>
    <w:semiHidden/>
    <w:unhideWhenUsed/>
    <w:rsid w:val="00D47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EFA"/>
    <w:rPr>
      <w:rFonts w:ascii="Tahoma" w:hAnsi="Tahoma" w:cs="Tahoma"/>
      <w:sz w:val="16"/>
      <w:szCs w:val="16"/>
    </w:rPr>
  </w:style>
  <w:style w:type="character" w:styleId="Strong">
    <w:name w:val="Strong"/>
    <w:basedOn w:val="DefaultParagraphFont"/>
    <w:uiPriority w:val="22"/>
    <w:qFormat/>
    <w:rsid w:val="00FD4CB4"/>
    <w:rPr>
      <w:b/>
      <w:bCs/>
    </w:rPr>
  </w:style>
  <w:style w:type="paragraph" w:styleId="Header">
    <w:name w:val="header"/>
    <w:basedOn w:val="Normal"/>
    <w:link w:val="HeaderChar"/>
    <w:uiPriority w:val="99"/>
    <w:semiHidden/>
    <w:unhideWhenUsed/>
    <w:rsid w:val="00BB4B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B36"/>
  </w:style>
  <w:style w:type="paragraph" w:styleId="Footer">
    <w:name w:val="footer"/>
    <w:basedOn w:val="Normal"/>
    <w:link w:val="FooterChar"/>
    <w:uiPriority w:val="99"/>
    <w:semiHidden/>
    <w:unhideWhenUsed/>
    <w:rsid w:val="00BB4B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B36"/>
  </w:style>
  <w:style w:type="paragraph" w:styleId="TOC1">
    <w:name w:val="toc 1"/>
    <w:basedOn w:val="Normal"/>
    <w:next w:val="Normal"/>
    <w:autoRedefine/>
    <w:uiPriority w:val="39"/>
    <w:unhideWhenUsed/>
    <w:rsid w:val="00213553"/>
    <w:pPr>
      <w:spacing w:after="100"/>
    </w:pPr>
  </w:style>
</w:styles>
</file>

<file path=word/webSettings.xml><?xml version="1.0" encoding="utf-8"?>
<w:webSettings xmlns:r="http://schemas.openxmlformats.org/officeDocument/2006/relationships" xmlns:w="http://schemas.openxmlformats.org/wordprocessingml/2006/main">
  <w:divs>
    <w:div w:id="1060326269">
      <w:bodyDiv w:val="1"/>
      <w:marLeft w:val="0"/>
      <w:marRight w:val="0"/>
      <w:marTop w:val="0"/>
      <w:marBottom w:val="0"/>
      <w:divBdr>
        <w:top w:val="none" w:sz="0" w:space="0" w:color="auto"/>
        <w:left w:val="none" w:sz="0" w:space="0" w:color="auto"/>
        <w:bottom w:val="none" w:sz="0" w:space="0" w:color="auto"/>
        <w:right w:val="none" w:sz="0" w:space="0" w:color="auto"/>
      </w:divBdr>
    </w:div>
    <w:div w:id="1380545562">
      <w:bodyDiv w:val="1"/>
      <w:marLeft w:val="0"/>
      <w:marRight w:val="0"/>
      <w:marTop w:val="0"/>
      <w:marBottom w:val="0"/>
      <w:divBdr>
        <w:top w:val="none" w:sz="0" w:space="0" w:color="auto"/>
        <w:left w:val="none" w:sz="0" w:space="0" w:color="auto"/>
        <w:bottom w:val="none" w:sz="0" w:space="0" w:color="auto"/>
        <w:right w:val="none" w:sz="0" w:space="0" w:color="auto"/>
      </w:divBdr>
      <w:divsChild>
        <w:div w:id="476606571">
          <w:marLeft w:val="0"/>
          <w:marRight w:val="0"/>
          <w:marTop w:val="0"/>
          <w:marBottom w:val="0"/>
          <w:divBdr>
            <w:top w:val="none" w:sz="0" w:space="0" w:color="auto"/>
            <w:left w:val="none" w:sz="0" w:space="0" w:color="auto"/>
            <w:bottom w:val="none" w:sz="0" w:space="0" w:color="auto"/>
            <w:right w:val="none" w:sz="0" w:space="0" w:color="auto"/>
          </w:divBdr>
          <w:divsChild>
            <w:div w:id="488979671">
              <w:marLeft w:val="0"/>
              <w:marRight w:val="0"/>
              <w:marTop w:val="0"/>
              <w:marBottom w:val="0"/>
              <w:divBdr>
                <w:top w:val="none" w:sz="0" w:space="0" w:color="auto"/>
                <w:left w:val="none" w:sz="0" w:space="0" w:color="auto"/>
                <w:bottom w:val="none" w:sz="0" w:space="0" w:color="auto"/>
                <w:right w:val="none" w:sz="0" w:space="0" w:color="auto"/>
              </w:divBdr>
              <w:divsChild>
                <w:div w:id="8146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mpleassignment.com/pay-now.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BBC8-1F03-4CC6-812A-FEFB8FC8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HP-PC</cp:lastModifiedBy>
  <cp:revision>12</cp:revision>
  <dcterms:created xsi:type="dcterms:W3CDTF">2012-04-19T02:09:00Z</dcterms:created>
  <dcterms:modified xsi:type="dcterms:W3CDTF">2014-01-21T12:27:00Z</dcterms:modified>
</cp:coreProperties>
</file>