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B0" w:rsidRDefault="00622DB0" w:rsidP="00583240">
      <w:pPr>
        <w:spacing w:line="480" w:lineRule="auto"/>
        <w:jc w:val="both"/>
        <w:rPr>
          <w:rFonts w:ascii="Times New Roman" w:hAnsi="Times New Roman" w:cs="Times New Roman"/>
          <w:b/>
          <w:sz w:val="28"/>
          <w:szCs w:val="28"/>
          <w:lang w:val="en-CA"/>
        </w:rPr>
      </w:pPr>
    </w:p>
    <w:p w:rsidR="00583240" w:rsidRPr="00773B9E" w:rsidRDefault="00583240" w:rsidP="00583240">
      <w:pPr>
        <w:spacing w:line="480" w:lineRule="auto"/>
        <w:jc w:val="both"/>
        <w:rPr>
          <w:rFonts w:ascii="Times New Roman" w:hAnsi="Times New Roman" w:cs="Times New Roman"/>
          <w:b/>
          <w:sz w:val="28"/>
          <w:szCs w:val="28"/>
          <w:lang w:val="en-CA"/>
        </w:rPr>
      </w:pPr>
      <w:r w:rsidRPr="00773B9E">
        <w:rPr>
          <w:rFonts w:ascii="Times New Roman" w:hAnsi="Times New Roman" w:cs="Times New Roman"/>
          <w:b/>
          <w:sz w:val="28"/>
          <w:szCs w:val="28"/>
          <w:lang w:val="en-CA"/>
        </w:rPr>
        <w:t>Student Name-</w:t>
      </w:r>
    </w:p>
    <w:p w:rsidR="00583240" w:rsidRPr="00773B9E" w:rsidRDefault="00583240" w:rsidP="00583240">
      <w:pPr>
        <w:spacing w:line="480" w:lineRule="auto"/>
        <w:jc w:val="both"/>
        <w:rPr>
          <w:rFonts w:ascii="Times New Roman" w:hAnsi="Times New Roman" w:cs="Times New Roman"/>
          <w:b/>
          <w:sz w:val="28"/>
          <w:szCs w:val="28"/>
          <w:lang w:val="en-CA"/>
        </w:rPr>
      </w:pPr>
      <w:r w:rsidRPr="00773B9E">
        <w:rPr>
          <w:rFonts w:ascii="Times New Roman" w:hAnsi="Times New Roman" w:cs="Times New Roman"/>
          <w:b/>
          <w:sz w:val="28"/>
          <w:szCs w:val="28"/>
          <w:lang w:val="en-CA"/>
        </w:rPr>
        <w:t>Student Number-</w:t>
      </w:r>
    </w:p>
    <w:p w:rsidR="00583240" w:rsidRPr="00773B9E" w:rsidRDefault="00583240" w:rsidP="00583240">
      <w:pPr>
        <w:spacing w:line="480" w:lineRule="auto"/>
        <w:jc w:val="both"/>
        <w:rPr>
          <w:rFonts w:ascii="Times New Roman" w:hAnsi="Times New Roman" w:cs="Times New Roman"/>
          <w:b/>
          <w:sz w:val="28"/>
          <w:szCs w:val="28"/>
          <w:lang w:val="en-CA"/>
        </w:rPr>
      </w:pPr>
      <w:r w:rsidRPr="00773B9E">
        <w:rPr>
          <w:rFonts w:ascii="Times New Roman" w:hAnsi="Times New Roman" w:cs="Times New Roman"/>
          <w:b/>
          <w:sz w:val="28"/>
          <w:szCs w:val="28"/>
          <w:lang w:val="en-CA"/>
        </w:rPr>
        <w:t>Due Date-</w:t>
      </w:r>
    </w:p>
    <w:p w:rsidR="00583240" w:rsidRPr="00773B9E" w:rsidRDefault="00583240" w:rsidP="00583240">
      <w:pPr>
        <w:spacing w:line="480" w:lineRule="auto"/>
        <w:jc w:val="both"/>
        <w:rPr>
          <w:rFonts w:ascii="Times New Roman" w:hAnsi="Times New Roman" w:cs="Times New Roman"/>
          <w:b/>
          <w:sz w:val="28"/>
          <w:szCs w:val="28"/>
          <w:lang w:val="en-CA"/>
        </w:rPr>
      </w:pPr>
      <w:r w:rsidRPr="00773B9E">
        <w:rPr>
          <w:rFonts w:ascii="Times New Roman" w:hAnsi="Times New Roman" w:cs="Times New Roman"/>
          <w:b/>
          <w:sz w:val="28"/>
          <w:szCs w:val="28"/>
          <w:lang w:val="en-CA"/>
        </w:rPr>
        <w:t>Lecturer Information-</w:t>
      </w:r>
    </w:p>
    <w:p w:rsidR="00583240" w:rsidRPr="00773B9E" w:rsidRDefault="00583240" w:rsidP="00583240">
      <w:pPr>
        <w:spacing w:line="480" w:lineRule="auto"/>
        <w:jc w:val="both"/>
        <w:rPr>
          <w:rFonts w:ascii="Times New Roman" w:hAnsi="Times New Roman" w:cs="Times New Roman"/>
          <w:b/>
          <w:sz w:val="28"/>
          <w:szCs w:val="28"/>
          <w:lang w:val="en-CA"/>
        </w:rPr>
      </w:pPr>
      <w:r w:rsidRPr="00773B9E">
        <w:rPr>
          <w:rFonts w:ascii="Times New Roman" w:hAnsi="Times New Roman" w:cs="Times New Roman"/>
          <w:b/>
          <w:sz w:val="28"/>
          <w:szCs w:val="28"/>
          <w:lang w:val="en-CA"/>
        </w:rPr>
        <w:t>E-Mail-</w:t>
      </w:r>
    </w:p>
    <w:p w:rsidR="00583240" w:rsidRPr="00773B9E" w:rsidRDefault="00583240" w:rsidP="00583240">
      <w:pPr>
        <w:spacing w:line="480" w:lineRule="auto"/>
        <w:jc w:val="both"/>
        <w:rPr>
          <w:rFonts w:ascii="Times New Roman" w:hAnsi="Times New Roman" w:cs="Times New Roman"/>
          <w:b/>
          <w:sz w:val="28"/>
          <w:szCs w:val="28"/>
          <w:lang w:val="en-CA"/>
        </w:rPr>
      </w:pPr>
      <w:r w:rsidRPr="00773B9E">
        <w:rPr>
          <w:rFonts w:ascii="Times New Roman" w:hAnsi="Times New Roman" w:cs="Times New Roman"/>
          <w:b/>
          <w:sz w:val="28"/>
          <w:szCs w:val="28"/>
          <w:lang w:val="en-CA"/>
        </w:rPr>
        <w:t>Referencing Style – APA</w:t>
      </w:r>
    </w:p>
    <w:p w:rsidR="00583240" w:rsidRPr="00773B9E" w:rsidRDefault="00583240" w:rsidP="00583240">
      <w:pPr>
        <w:spacing w:line="480" w:lineRule="auto"/>
        <w:jc w:val="both"/>
        <w:rPr>
          <w:rFonts w:ascii="Times New Roman" w:hAnsi="Times New Roman" w:cs="Times New Roman"/>
          <w:b/>
          <w:sz w:val="28"/>
          <w:szCs w:val="28"/>
          <w:lang w:val="en-CA"/>
        </w:rPr>
      </w:pPr>
      <w:r w:rsidRPr="00773B9E">
        <w:rPr>
          <w:rFonts w:ascii="Times New Roman" w:hAnsi="Times New Roman" w:cs="Times New Roman"/>
          <w:b/>
          <w:sz w:val="28"/>
          <w:szCs w:val="28"/>
          <w:lang w:val="en-CA"/>
        </w:rPr>
        <w:t>Paper Type – Compare and Contrast Essay</w:t>
      </w:r>
    </w:p>
    <w:p w:rsidR="00583240" w:rsidRPr="00773B9E" w:rsidRDefault="00583240" w:rsidP="00583240">
      <w:pPr>
        <w:spacing w:line="480" w:lineRule="auto"/>
        <w:jc w:val="both"/>
        <w:rPr>
          <w:rFonts w:ascii="Times New Roman" w:hAnsi="Times New Roman" w:cs="Times New Roman"/>
          <w:b/>
          <w:sz w:val="28"/>
          <w:szCs w:val="28"/>
          <w:lang w:val="en-CA"/>
        </w:rPr>
      </w:pPr>
      <w:r w:rsidRPr="00773B9E">
        <w:rPr>
          <w:rFonts w:ascii="Times New Roman" w:hAnsi="Times New Roman" w:cs="Times New Roman"/>
          <w:b/>
          <w:sz w:val="28"/>
          <w:szCs w:val="28"/>
          <w:lang w:val="en-CA"/>
        </w:rPr>
        <w:t>Date of Submission-</w:t>
      </w:r>
    </w:p>
    <w:p w:rsidR="00A532CC" w:rsidRPr="00773B9E" w:rsidRDefault="00A532CC">
      <w:pPr>
        <w:rPr>
          <w:lang w:val="en-CA"/>
        </w:rPr>
      </w:pPr>
    </w:p>
    <w:p w:rsidR="00583240" w:rsidRPr="00773B9E" w:rsidRDefault="00583240">
      <w:pPr>
        <w:rPr>
          <w:lang w:val="en-CA"/>
        </w:rPr>
      </w:pPr>
    </w:p>
    <w:p w:rsidR="00583240" w:rsidRPr="00773B9E" w:rsidRDefault="00583240">
      <w:pPr>
        <w:rPr>
          <w:lang w:val="en-CA"/>
        </w:rPr>
      </w:pPr>
    </w:p>
    <w:p w:rsidR="00583240" w:rsidRPr="00773B9E" w:rsidRDefault="00583240">
      <w:pPr>
        <w:rPr>
          <w:lang w:val="en-CA"/>
        </w:rPr>
      </w:pPr>
    </w:p>
    <w:p w:rsidR="00583240" w:rsidRPr="00773B9E" w:rsidRDefault="00583240">
      <w:pPr>
        <w:rPr>
          <w:lang w:val="en-CA"/>
        </w:rPr>
      </w:pPr>
    </w:p>
    <w:p w:rsidR="00583240" w:rsidRPr="00773B9E" w:rsidRDefault="00583240">
      <w:pPr>
        <w:rPr>
          <w:lang w:val="en-CA"/>
        </w:rPr>
      </w:pPr>
    </w:p>
    <w:p w:rsidR="00583240" w:rsidRPr="00773B9E" w:rsidRDefault="00583240">
      <w:pPr>
        <w:rPr>
          <w:lang w:val="en-CA"/>
        </w:rPr>
      </w:pPr>
    </w:p>
    <w:p w:rsidR="00583240" w:rsidRPr="00773B9E" w:rsidRDefault="00583240">
      <w:pPr>
        <w:rPr>
          <w:lang w:val="en-CA"/>
        </w:rPr>
      </w:pPr>
    </w:p>
    <w:p w:rsidR="00583240" w:rsidRPr="00773B9E" w:rsidRDefault="00583240">
      <w:pPr>
        <w:rPr>
          <w:lang w:val="en-CA"/>
        </w:rPr>
      </w:pPr>
    </w:p>
    <w:p w:rsidR="00583240" w:rsidRPr="00773B9E" w:rsidRDefault="00583240">
      <w:pPr>
        <w:rPr>
          <w:lang w:val="en-CA"/>
        </w:rPr>
      </w:pPr>
    </w:p>
    <w:p w:rsidR="00622DB0" w:rsidRPr="00622DB0" w:rsidRDefault="00622DB0" w:rsidP="00502A29">
      <w:pPr>
        <w:pStyle w:val="Heading1"/>
        <w:spacing w:line="480" w:lineRule="auto"/>
        <w:jc w:val="both"/>
        <w:rPr>
          <w:rFonts w:ascii="Book Antiqua" w:hAnsi="Book Antiqua"/>
          <w:b w:val="0"/>
          <w:sz w:val="32"/>
          <w:szCs w:val="32"/>
          <w:u w:val="single"/>
          <w:lang w:val="en-CA"/>
        </w:rPr>
      </w:pPr>
      <w:r w:rsidRPr="00622DB0">
        <w:rPr>
          <w:rFonts w:ascii="Book Antiqua" w:hAnsi="Book Antiqua" w:cs="Times New Roman"/>
          <w:b w:val="0"/>
          <w:sz w:val="32"/>
          <w:szCs w:val="32"/>
          <w:u w:val="single"/>
          <w:lang w:val="en-CA"/>
        </w:rPr>
        <w:lastRenderedPageBreak/>
        <w:t xml:space="preserve">Relationship between child abuse and maltreatment and how it </w:t>
      </w:r>
      <w:r w:rsidR="00BE0014">
        <w:rPr>
          <w:rFonts w:ascii="Book Antiqua" w:hAnsi="Book Antiqua" w:cs="Times New Roman"/>
          <w:b w:val="0"/>
          <w:sz w:val="32"/>
          <w:szCs w:val="32"/>
          <w:u w:val="single"/>
          <w:lang w:val="en-CA"/>
        </w:rPr>
        <w:t>affects the development in</w:t>
      </w:r>
      <w:r w:rsidRPr="00622DB0">
        <w:rPr>
          <w:rFonts w:ascii="Book Antiqua" w:hAnsi="Book Antiqua" w:cs="Times New Roman"/>
          <w:b w:val="0"/>
          <w:sz w:val="32"/>
          <w:szCs w:val="32"/>
          <w:u w:val="single"/>
          <w:lang w:val="en-CA"/>
        </w:rPr>
        <w:t xml:space="preserve"> adolescent life</w:t>
      </w:r>
    </w:p>
    <w:p w:rsidR="00583240" w:rsidRPr="00773B9E" w:rsidRDefault="00583240" w:rsidP="00502A29">
      <w:pPr>
        <w:pStyle w:val="Heading1"/>
        <w:spacing w:line="480" w:lineRule="auto"/>
        <w:jc w:val="both"/>
        <w:rPr>
          <w:lang w:val="en-CA"/>
        </w:rPr>
      </w:pPr>
      <w:r w:rsidRPr="00773B9E">
        <w:rPr>
          <w:lang w:val="en-CA"/>
        </w:rPr>
        <w:t>Introduction</w:t>
      </w:r>
    </w:p>
    <w:p w:rsidR="00431596" w:rsidRDefault="00431596" w:rsidP="00502A29">
      <w:pPr>
        <w:spacing w:line="480" w:lineRule="auto"/>
        <w:ind w:firstLine="720"/>
        <w:jc w:val="both"/>
        <w:rPr>
          <w:rFonts w:ascii="Times New Roman" w:hAnsi="Times New Roman" w:cs="Times New Roman"/>
          <w:sz w:val="24"/>
          <w:szCs w:val="24"/>
          <w:lang w:val="en-CA"/>
        </w:rPr>
      </w:pPr>
      <w:r w:rsidRPr="00773B9E">
        <w:rPr>
          <w:rFonts w:ascii="Times New Roman" w:hAnsi="Times New Roman" w:cs="Times New Roman"/>
          <w:sz w:val="24"/>
          <w:szCs w:val="24"/>
          <w:lang w:val="en-CA"/>
        </w:rPr>
        <w:t xml:space="preserve">The development of a child from early childhood to adolescent to manhood involves a lot of transition in their respective behaviour, attitudes which predominantly shape their bringing up. This paper highlights the important variables and factors that are considered to be significant while determining the affect of child abuse and maltreatment </w:t>
      </w:r>
      <w:r>
        <w:rPr>
          <w:rFonts w:ascii="Times New Roman" w:hAnsi="Times New Roman" w:cs="Times New Roman"/>
          <w:sz w:val="24"/>
          <w:szCs w:val="24"/>
          <w:lang w:val="en-CA"/>
        </w:rPr>
        <w:t>in their adolescent life</w:t>
      </w:r>
      <w:r w:rsidR="006253F2">
        <w:rPr>
          <w:rFonts w:ascii="Times New Roman" w:hAnsi="Times New Roman" w:cs="Times New Roman"/>
          <w:sz w:val="24"/>
          <w:szCs w:val="24"/>
          <w:lang w:val="en-CA"/>
        </w:rPr>
        <w:t xml:space="preserve"> (</w:t>
      </w:r>
      <w:r w:rsidR="002311C9">
        <w:rPr>
          <w:rFonts w:ascii="Times New Roman" w:hAnsi="Times New Roman" w:cs="Times New Roman"/>
          <w:sz w:val="24"/>
          <w:szCs w:val="24"/>
          <w:lang w:val="en-CA"/>
        </w:rPr>
        <w:t>Klika</w:t>
      </w:r>
      <w:r w:rsidR="006253F2">
        <w:rPr>
          <w:rFonts w:ascii="Times New Roman" w:hAnsi="Times New Roman" w:cs="Times New Roman"/>
          <w:sz w:val="24"/>
          <w:szCs w:val="24"/>
          <w:lang w:val="en-CA"/>
        </w:rPr>
        <w:t xml:space="preserve"> et al, 2012).</w:t>
      </w:r>
    </w:p>
    <w:p w:rsidR="00583240" w:rsidRPr="00773B9E" w:rsidRDefault="00152CF7" w:rsidP="00502A29">
      <w:pPr>
        <w:spacing w:line="480" w:lineRule="auto"/>
        <w:ind w:firstLine="720"/>
        <w:jc w:val="both"/>
        <w:rPr>
          <w:rFonts w:ascii="Times New Roman" w:hAnsi="Times New Roman" w:cs="Times New Roman"/>
          <w:sz w:val="24"/>
          <w:szCs w:val="24"/>
          <w:lang w:val="en-CA"/>
        </w:rPr>
      </w:pPr>
      <w:r w:rsidRPr="00773B9E">
        <w:rPr>
          <w:rFonts w:ascii="Times New Roman" w:hAnsi="Times New Roman" w:cs="Times New Roman"/>
          <w:sz w:val="24"/>
          <w:szCs w:val="24"/>
          <w:lang w:val="en-CA"/>
        </w:rPr>
        <w:t>The objective of this paper is to make use of specific academic journals and build upon the topic of relationship between child abuse and maltreatment and how it affects the development in their adolescent life. Three primary articles hav</w:t>
      </w:r>
      <w:r w:rsidR="00A4772A">
        <w:rPr>
          <w:rFonts w:ascii="Times New Roman" w:hAnsi="Times New Roman" w:cs="Times New Roman"/>
          <w:sz w:val="24"/>
          <w:szCs w:val="24"/>
          <w:lang w:val="en-CA"/>
        </w:rPr>
        <w:t>e been utilised for this paper</w:t>
      </w:r>
      <w:r w:rsidRPr="00773B9E">
        <w:rPr>
          <w:rFonts w:ascii="Times New Roman" w:hAnsi="Times New Roman" w:cs="Times New Roman"/>
          <w:sz w:val="24"/>
          <w:szCs w:val="24"/>
          <w:lang w:val="en-CA"/>
        </w:rPr>
        <w:t xml:space="preserve"> relating to the domain of physical child abuse and child maltreatment. The complete list of the sources utilised for the purpose of this paper can be found in the references s</w:t>
      </w:r>
      <w:r w:rsidR="00396F19">
        <w:rPr>
          <w:rFonts w:ascii="Times New Roman" w:hAnsi="Times New Roman" w:cs="Times New Roman"/>
          <w:sz w:val="24"/>
          <w:szCs w:val="24"/>
          <w:lang w:val="en-CA"/>
        </w:rPr>
        <w:t>ection at the end of this paper (Oshri et al, 2013).</w:t>
      </w:r>
    </w:p>
    <w:p w:rsidR="00C56070" w:rsidRDefault="0022524F" w:rsidP="00502A29">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The basic methodology that has been utilised in this paper is to make extensive usage of the academic journals</w:t>
      </w:r>
      <w:r w:rsidR="004E5B9F">
        <w:rPr>
          <w:rFonts w:ascii="Times New Roman" w:hAnsi="Times New Roman" w:cs="Times New Roman"/>
          <w:sz w:val="24"/>
          <w:szCs w:val="24"/>
          <w:lang w:val="en-CA"/>
        </w:rPr>
        <w:t xml:space="preserve"> and to compare and contrast them</w:t>
      </w:r>
      <w:r>
        <w:rPr>
          <w:rFonts w:ascii="Times New Roman" w:hAnsi="Times New Roman" w:cs="Times New Roman"/>
          <w:sz w:val="24"/>
          <w:szCs w:val="24"/>
          <w:lang w:val="en-CA"/>
        </w:rPr>
        <w:t xml:space="preserve"> </w:t>
      </w:r>
      <w:r w:rsidR="00C56070">
        <w:rPr>
          <w:rFonts w:ascii="Times New Roman" w:hAnsi="Times New Roman" w:cs="Times New Roman"/>
          <w:sz w:val="24"/>
          <w:szCs w:val="24"/>
          <w:lang w:val="en-CA"/>
        </w:rPr>
        <w:t>to build up specific arguments to depict the relationship between affect o</w:t>
      </w:r>
      <w:r w:rsidR="00A4772A">
        <w:rPr>
          <w:rFonts w:ascii="Times New Roman" w:hAnsi="Times New Roman" w:cs="Times New Roman"/>
          <w:sz w:val="24"/>
          <w:szCs w:val="24"/>
          <w:lang w:val="en-CA"/>
        </w:rPr>
        <w:t>f</w:t>
      </w:r>
      <w:r w:rsidR="00C56070">
        <w:rPr>
          <w:rFonts w:ascii="Times New Roman" w:hAnsi="Times New Roman" w:cs="Times New Roman"/>
          <w:sz w:val="24"/>
          <w:szCs w:val="24"/>
          <w:lang w:val="en-CA"/>
        </w:rPr>
        <w:t xml:space="preserve"> adolescent life and child abuse (maltreatment) and consequently develops a result based </w:t>
      </w:r>
      <w:r w:rsidR="006253F2">
        <w:rPr>
          <w:rFonts w:ascii="Times New Roman" w:hAnsi="Times New Roman" w:cs="Times New Roman"/>
          <w:sz w:val="24"/>
          <w:szCs w:val="24"/>
          <w:lang w:val="en-CA"/>
        </w:rPr>
        <w:t>on the discussion of this paper (</w:t>
      </w:r>
      <w:r w:rsidR="002311C9">
        <w:rPr>
          <w:rFonts w:ascii="Times New Roman" w:hAnsi="Times New Roman" w:cs="Times New Roman"/>
          <w:sz w:val="24"/>
          <w:szCs w:val="24"/>
          <w:lang w:val="en-CA"/>
        </w:rPr>
        <w:t>Klika</w:t>
      </w:r>
      <w:r w:rsidR="006253F2">
        <w:rPr>
          <w:rFonts w:ascii="Times New Roman" w:hAnsi="Times New Roman" w:cs="Times New Roman"/>
          <w:sz w:val="24"/>
          <w:szCs w:val="24"/>
          <w:lang w:val="en-CA"/>
        </w:rPr>
        <w:t xml:space="preserve"> et al, 2012).</w:t>
      </w:r>
    </w:p>
    <w:p w:rsidR="00C56070" w:rsidRDefault="00C56070" w:rsidP="00502A29">
      <w:pPr>
        <w:pStyle w:val="Heading1"/>
        <w:spacing w:line="480" w:lineRule="auto"/>
        <w:jc w:val="both"/>
        <w:rPr>
          <w:lang w:val="en-CA"/>
        </w:rPr>
      </w:pPr>
      <w:r>
        <w:rPr>
          <w:lang w:val="en-CA"/>
        </w:rPr>
        <w:t>A short Literature Review</w:t>
      </w:r>
    </w:p>
    <w:p w:rsidR="00C56070" w:rsidRDefault="00C56070" w:rsidP="00502A29">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As stated above, this paper makes specific use of two primary journal articles which are namely ‘Maltreatment and Trauma’ by </w:t>
      </w:r>
      <w:r w:rsidR="004E5B9F">
        <w:rPr>
          <w:rFonts w:ascii="Times New Roman" w:hAnsi="Times New Roman" w:cs="Times New Roman"/>
          <w:sz w:val="24"/>
          <w:szCs w:val="24"/>
          <w:lang w:val="en-CA"/>
        </w:rPr>
        <w:t>(</w:t>
      </w:r>
      <w:r>
        <w:rPr>
          <w:rFonts w:ascii="Times New Roman" w:hAnsi="Times New Roman" w:cs="Times New Roman"/>
          <w:sz w:val="24"/>
          <w:szCs w:val="24"/>
          <w:lang w:val="en-CA"/>
        </w:rPr>
        <w:t>Oshri</w:t>
      </w:r>
      <w:r w:rsidR="004E5B9F">
        <w:rPr>
          <w:rFonts w:ascii="Times New Roman" w:hAnsi="Times New Roman" w:cs="Times New Roman"/>
          <w:sz w:val="24"/>
          <w:szCs w:val="24"/>
          <w:lang w:val="en-CA"/>
        </w:rPr>
        <w:t xml:space="preserve"> et al, 2013)</w:t>
      </w:r>
      <w:r>
        <w:rPr>
          <w:rFonts w:ascii="Times New Roman" w:hAnsi="Times New Roman" w:cs="Times New Roman"/>
          <w:sz w:val="24"/>
          <w:szCs w:val="24"/>
          <w:lang w:val="en-CA"/>
        </w:rPr>
        <w:t xml:space="preserve"> and ‘School Factors as Moderators of the relationship between physical child abuse and pathways of antisocial </w:t>
      </w:r>
      <w:r>
        <w:rPr>
          <w:rFonts w:ascii="Times New Roman" w:hAnsi="Times New Roman" w:cs="Times New Roman"/>
          <w:sz w:val="24"/>
          <w:szCs w:val="24"/>
          <w:lang w:val="en-CA"/>
        </w:rPr>
        <w:lastRenderedPageBreak/>
        <w:t xml:space="preserve">behaviour’ by </w:t>
      </w:r>
      <w:r w:rsidR="004E5B9F">
        <w:rPr>
          <w:rFonts w:ascii="Times New Roman" w:hAnsi="Times New Roman" w:cs="Times New Roman"/>
          <w:sz w:val="24"/>
          <w:szCs w:val="24"/>
          <w:lang w:val="en-CA"/>
        </w:rPr>
        <w:t>(</w:t>
      </w:r>
      <w:r w:rsidR="002311C9">
        <w:rPr>
          <w:rFonts w:ascii="Times New Roman" w:hAnsi="Times New Roman" w:cs="Times New Roman"/>
          <w:sz w:val="24"/>
          <w:szCs w:val="24"/>
          <w:lang w:val="en-CA"/>
        </w:rPr>
        <w:t>Klika</w:t>
      </w:r>
      <w:r w:rsidR="004E5B9F">
        <w:rPr>
          <w:rFonts w:ascii="Times New Roman" w:hAnsi="Times New Roman" w:cs="Times New Roman"/>
          <w:sz w:val="24"/>
          <w:szCs w:val="24"/>
          <w:lang w:val="en-CA"/>
        </w:rPr>
        <w:t xml:space="preserve"> et al, 2012). The paper also makes very limited reference to a third source namely, ‘Child Maltreatment’ by (Usta et al, 2011). </w:t>
      </w:r>
    </w:p>
    <w:p w:rsidR="004E5B9F" w:rsidRDefault="004E5B9F" w:rsidP="00502A29">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next section of this </w:t>
      </w:r>
      <w:r w:rsidR="001B1459">
        <w:rPr>
          <w:rFonts w:ascii="Times New Roman" w:hAnsi="Times New Roman" w:cs="Times New Roman"/>
          <w:sz w:val="24"/>
          <w:szCs w:val="24"/>
          <w:lang w:val="en-CA"/>
        </w:rPr>
        <w:t>paper provides a brief</w:t>
      </w:r>
      <w:r w:rsidR="00622DB0">
        <w:rPr>
          <w:rFonts w:ascii="Times New Roman" w:hAnsi="Times New Roman" w:cs="Times New Roman"/>
          <w:sz w:val="24"/>
          <w:szCs w:val="24"/>
          <w:lang w:val="en-CA"/>
        </w:rPr>
        <w:t xml:space="preserve"> synopsis of the primary resources utilised for exploration in this paper.</w:t>
      </w:r>
      <w:r w:rsidR="00145142">
        <w:rPr>
          <w:rFonts w:ascii="Times New Roman" w:hAnsi="Times New Roman" w:cs="Times New Roman"/>
          <w:sz w:val="24"/>
          <w:szCs w:val="24"/>
          <w:lang w:val="en-CA"/>
        </w:rPr>
        <w:t xml:space="preserve"> Once a brief synopsis of the articles has been provided, a relative comparison</w:t>
      </w:r>
      <w:r w:rsidR="00B87557">
        <w:rPr>
          <w:rFonts w:ascii="Times New Roman" w:hAnsi="Times New Roman" w:cs="Times New Roman"/>
          <w:sz w:val="24"/>
          <w:szCs w:val="24"/>
          <w:lang w:val="en-CA"/>
        </w:rPr>
        <w:t xml:space="preserve"> and</w:t>
      </w:r>
      <w:r w:rsidR="00145142">
        <w:rPr>
          <w:rFonts w:ascii="Times New Roman" w:hAnsi="Times New Roman" w:cs="Times New Roman"/>
          <w:sz w:val="24"/>
          <w:szCs w:val="24"/>
          <w:lang w:val="en-CA"/>
        </w:rPr>
        <w:t xml:space="preserve"> discussion</w:t>
      </w:r>
      <w:r w:rsidR="00B87557">
        <w:rPr>
          <w:rFonts w:ascii="Times New Roman" w:hAnsi="Times New Roman" w:cs="Times New Roman"/>
          <w:sz w:val="24"/>
          <w:szCs w:val="24"/>
          <w:lang w:val="en-CA"/>
        </w:rPr>
        <w:t xml:space="preserve"> of</w:t>
      </w:r>
      <w:r w:rsidR="00145142">
        <w:rPr>
          <w:rFonts w:ascii="Times New Roman" w:hAnsi="Times New Roman" w:cs="Times New Roman"/>
          <w:sz w:val="24"/>
          <w:szCs w:val="24"/>
          <w:lang w:val="en-CA"/>
        </w:rPr>
        <w:t xml:space="preserve"> the differences and the common points of the articles have been provided. Based on this analysis, an argument has been prepared to r</w:t>
      </w:r>
      <w:r w:rsidR="00B87557">
        <w:rPr>
          <w:rFonts w:ascii="Times New Roman" w:hAnsi="Times New Roman" w:cs="Times New Roman"/>
          <w:sz w:val="24"/>
          <w:szCs w:val="24"/>
          <w:lang w:val="en-CA"/>
        </w:rPr>
        <w:t xml:space="preserve">each a conclusion </w:t>
      </w:r>
      <w:r w:rsidR="006253F2">
        <w:rPr>
          <w:rFonts w:ascii="Times New Roman" w:hAnsi="Times New Roman" w:cs="Times New Roman"/>
          <w:sz w:val="24"/>
          <w:szCs w:val="24"/>
          <w:lang w:val="en-CA"/>
        </w:rPr>
        <w:t>f</w:t>
      </w:r>
      <w:r w:rsidR="00B87557">
        <w:rPr>
          <w:rFonts w:ascii="Times New Roman" w:hAnsi="Times New Roman" w:cs="Times New Roman"/>
          <w:sz w:val="24"/>
          <w:szCs w:val="24"/>
          <w:lang w:val="en-CA"/>
        </w:rPr>
        <w:t>or</w:t>
      </w:r>
      <w:r w:rsidR="006253F2">
        <w:rPr>
          <w:rFonts w:ascii="Times New Roman" w:hAnsi="Times New Roman" w:cs="Times New Roman"/>
          <w:sz w:val="24"/>
          <w:szCs w:val="24"/>
          <w:lang w:val="en-CA"/>
        </w:rPr>
        <w:t xml:space="preserve"> this paper (</w:t>
      </w:r>
      <w:r w:rsidR="002311C9">
        <w:rPr>
          <w:rFonts w:ascii="Times New Roman" w:hAnsi="Times New Roman" w:cs="Times New Roman"/>
          <w:sz w:val="24"/>
          <w:szCs w:val="24"/>
          <w:lang w:val="en-CA"/>
        </w:rPr>
        <w:t>Klika</w:t>
      </w:r>
      <w:r w:rsidR="00B87557">
        <w:rPr>
          <w:rFonts w:ascii="Times New Roman" w:hAnsi="Times New Roman" w:cs="Times New Roman"/>
          <w:sz w:val="24"/>
          <w:szCs w:val="24"/>
          <w:lang w:val="en-CA"/>
        </w:rPr>
        <w:t xml:space="preserve"> et al, 2012).</w:t>
      </w:r>
    </w:p>
    <w:p w:rsidR="00145142" w:rsidRDefault="00EB675D" w:rsidP="00502A29">
      <w:pPr>
        <w:spacing w:line="480" w:lineRule="auto"/>
        <w:ind w:firstLine="720"/>
        <w:jc w:val="both"/>
        <w:rPr>
          <w:rFonts w:ascii="Times New Roman" w:hAnsi="Times New Roman" w:cs="Times New Roman"/>
          <w:i/>
          <w:sz w:val="24"/>
          <w:szCs w:val="24"/>
          <w:u w:val="single"/>
          <w:lang w:val="en-CA"/>
        </w:rPr>
      </w:pPr>
      <w:r w:rsidRPr="00916421">
        <w:rPr>
          <w:rFonts w:ascii="Times New Roman" w:hAnsi="Times New Roman" w:cs="Times New Roman"/>
          <w:i/>
          <w:sz w:val="24"/>
          <w:szCs w:val="24"/>
          <w:u w:val="single"/>
          <w:lang w:val="en-CA"/>
        </w:rPr>
        <w:t xml:space="preserve">Synopsis of Article </w:t>
      </w:r>
      <w:r w:rsidR="00916421" w:rsidRPr="00916421">
        <w:rPr>
          <w:rFonts w:ascii="Times New Roman" w:hAnsi="Times New Roman" w:cs="Times New Roman"/>
          <w:i/>
          <w:sz w:val="24"/>
          <w:szCs w:val="24"/>
          <w:u w:val="single"/>
          <w:lang w:val="en-CA"/>
        </w:rPr>
        <w:t>1: School Factors as Moderators of the Relationship between Physical Child Abuse and Pathways of Antisocial Behaviour (</w:t>
      </w:r>
      <w:r w:rsidR="002311C9">
        <w:rPr>
          <w:rFonts w:ascii="Times New Roman" w:hAnsi="Times New Roman" w:cs="Times New Roman"/>
          <w:i/>
          <w:sz w:val="24"/>
          <w:szCs w:val="24"/>
          <w:u w:val="single"/>
          <w:lang w:val="en-CA"/>
        </w:rPr>
        <w:t>Klika</w:t>
      </w:r>
      <w:r w:rsidR="00916421" w:rsidRPr="00916421">
        <w:rPr>
          <w:rFonts w:ascii="Times New Roman" w:hAnsi="Times New Roman" w:cs="Times New Roman"/>
          <w:i/>
          <w:sz w:val="24"/>
          <w:szCs w:val="24"/>
          <w:u w:val="single"/>
          <w:lang w:val="en-CA"/>
        </w:rPr>
        <w:t xml:space="preserve"> et al, 2012)</w:t>
      </w:r>
    </w:p>
    <w:p w:rsidR="00C04DBD" w:rsidRDefault="003D06D4" w:rsidP="00502A29">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This article builds a clear and direct relationship between physical child a</w:t>
      </w:r>
      <w:r w:rsidR="007277D2">
        <w:rPr>
          <w:rFonts w:ascii="Times New Roman" w:hAnsi="Times New Roman" w:cs="Times New Roman"/>
          <w:sz w:val="24"/>
          <w:szCs w:val="24"/>
          <w:lang w:val="en-CA"/>
        </w:rPr>
        <w:t>buse and anti social behaviour especially amongst teenagers and adolescents.</w:t>
      </w:r>
      <w:r w:rsidR="00D9600F">
        <w:rPr>
          <w:rFonts w:ascii="Times New Roman" w:hAnsi="Times New Roman" w:cs="Times New Roman"/>
          <w:sz w:val="24"/>
          <w:szCs w:val="24"/>
          <w:lang w:val="en-CA"/>
        </w:rPr>
        <w:t xml:space="preserve"> </w:t>
      </w:r>
      <w:r w:rsidR="00E60963">
        <w:rPr>
          <w:rFonts w:ascii="Times New Roman" w:hAnsi="Times New Roman" w:cs="Times New Roman"/>
          <w:sz w:val="24"/>
          <w:szCs w:val="24"/>
          <w:lang w:val="en-CA"/>
        </w:rPr>
        <w:t>This paper highlights the specific case</w:t>
      </w:r>
      <w:r w:rsidR="00C54E16">
        <w:rPr>
          <w:rFonts w:ascii="Times New Roman" w:hAnsi="Times New Roman" w:cs="Times New Roman"/>
          <w:sz w:val="24"/>
          <w:szCs w:val="24"/>
          <w:lang w:val="en-CA"/>
        </w:rPr>
        <w:t>s</w:t>
      </w:r>
      <w:r w:rsidR="00E60963">
        <w:rPr>
          <w:rFonts w:ascii="Times New Roman" w:hAnsi="Times New Roman" w:cs="Times New Roman"/>
          <w:sz w:val="24"/>
          <w:szCs w:val="24"/>
          <w:lang w:val="en-CA"/>
        </w:rPr>
        <w:t xml:space="preserve"> and examples of young children who have been a victim of child abuse or physica</w:t>
      </w:r>
      <w:r w:rsidR="00C54E16">
        <w:rPr>
          <w:rFonts w:ascii="Times New Roman" w:hAnsi="Times New Roman" w:cs="Times New Roman"/>
          <w:sz w:val="24"/>
          <w:szCs w:val="24"/>
          <w:lang w:val="en-CA"/>
        </w:rPr>
        <w:t xml:space="preserve">l maltreatment, they are more prone to become anti social behaviour and get into serious violent delinquency leading to crime, rape, physical assault and other </w:t>
      </w:r>
      <w:r w:rsidR="006253F2">
        <w:rPr>
          <w:rFonts w:ascii="Times New Roman" w:hAnsi="Times New Roman" w:cs="Times New Roman"/>
          <w:sz w:val="24"/>
          <w:szCs w:val="24"/>
          <w:lang w:val="en-CA"/>
        </w:rPr>
        <w:t>such patterns of harmful nature (</w:t>
      </w:r>
      <w:r w:rsidR="002311C9">
        <w:rPr>
          <w:rFonts w:ascii="Times New Roman" w:hAnsi="Times New Roman" w:cs="Times New Roman"/>
          <w:sz w:val="24"/>
          <w:szCs w:val="24"/>
          <w:lang w:val="en-CA"/>
        </w:rPr>
        <w:t>Klika</w:t>
      </w:r>
      <w:r w:rsidR="006253F2">
        <w:rPr>
          <w:rFonts w:ascii="Times New Roman" w:hAnsi="Times New Roman" w:cs="Times New Roman"/>
          <w:sz w:val="24"/>
          <w:szCs w:val="24"/>
          <w:lang w:val="en-CA"/>
        </w:rPr>
        <w:t xml:space="preserve"> et al, 2012).</w:t>
      </w:r>
    </w:p>
    <w:p w:rsidR="002B63E9" w:rsidRDefault="002C5FFC" w:rsidP="00502A29">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On the contrary, the study also revealed that </w:t>
      </w:r>
      <w:r w:rsidR="00A84B99">
        <w:rPr>
          <w:rFonts w:ascii="Times New Roman" w:hAnsi="Times New Roman" w:cs="Times New Roman"/>
          <w:sz w:val="24"/>
          <w:szCs w:val="24"/>
          <w:lang w:val="en-CA"/>
        </w:rPr>
        <w:t xml:space="preserve">not all children become such anti social </w:t>
      </w:r>
      <w:r w:rsidR="00584907">
        <w:rPr>
          <w:rFonts w:ascii="Times New Roman" w:hAnsi="Times New Roman" w:cs="Times New Roman"/>
          <w:sz w:val="24"/>
          <w:szCs w:val="24"/>
          <w:lang w:val="en-CA"/>
        </w:rPr>
        <w:t>elements who have</w:t>
      </w:r>
      <w:r w:rsidR="00A84B99">
        <w:rPr>
          <w:rFonts w:ascii="Times New Roman" w:hAnsi="Times New Roman" w:cs="Times New Roman"/>
          <w:sz w:val="24"/>
          <w:szCs w:val="24"/>
          <w:lang w:val="en-CA"/>
        </w:rPr>
        <w:t xml:space="preserve"> been a victim of some degree of physical abuse.</w:t>
      </w:r>
      <w:r w:rsidR="00584907">
        <w:rPr>
          <w:rFonts w:ascii="Times New Roman" w:hAnsi="Times New Roman" w:cs="Times New Roman"/>
          <w:sz w:val="24"/>
          <w:szCs w:val="24"/>
          <w:lang w:val="en-CA"/>
        </w:rPr>
        <w:t xml:space="preserve"> The article makes use of Lehigh longitudinal study which uses a sample of 144 </w:t>
      </w:r>
      <w:r w:rsidR="005E0325">
        <w:rPr>
          <w:rFonts w:ascii="Times New Roman" w:hAnsi="Times New Roman" w:cs="Times New Roman"/>
          <w:sz w:val="24"/>
          <w:szCs w:val="24"/>
          <w:lang w:val="en-CA"/>
        </w:rPr>
        <w:t>families and 457 child cases specifically</w:t>
      </w:r>
      <w:r w:rsidR="00584907">
        <w:rPr>
          <w:rFonts w:ascii="Times New Roman" w:hAnsi="Times New Roman" w:cs="Times New Roman"/>
          <w:sz w:val="24"/>
          <w:szCs w:val="24"/>
          <w:lang w:val="en-CA"/>
        </w:rPr>
        <w:t xml:space="preserve"> to develop a framework using which results can be obtained for concluding whether child abuse and anti social behaviour is inter-related or not.</w:t>
      </w:r>
      <w:r w:rsidR="00494128">
        <w:rPr>
          <w:rFonts w:ascii="Times New Roman" w:hAnsi="Times New Roman" w:cs="Times New Roman"/>
          <w:sz w:val="24"/>
          <w:szCs w:val="24"/>
          <w:lang w:val="en-CA"/>
        </w:rPr>
        <w:t xml:space="preserve"> The results of the SPSS test conducted </w:t>
      </w:r>
      <w:r w:rsidR="00341701">
        <w:rPr>
          <w:rFonts w:ascii="Times New Roman" w:hAnsi="Times New Roman" w:cs="Times New Roman"/>
          <w:sz w:val="24"/>
          <w:szCs w:val="24"/>
          <w:lang w:val="en-CA"/>
        </w:rPr>
        <w:t>established a clear relation between physical child abuse and childhood anti social behaviour</w:t>
      </w:r>
      <w:r w:rsidR="00C04DBD">
        <w:rPr>
          <w:rFonts w:ascii="Times New Roman" w:hAnsi="Times New Roman" w:cs="Times New Roman"/>
          <w:sz w:val="24"/>
          <w:szCs w:val="24"/>
          <w:lang w:val="en-CA"/>
        </w:rPr>
        <w:t xml:space="preserve"> </w:t>
      </w:r>
      <w:r w:rsidR="00C04DBD" w:rsidRPr="00C04DBD">
        <w:rPr>
          <w:rFonts w:ascii="Times New Roman" w:hAnsi="Times New Roman" w:cs="Times New Roman"/>
          <w:sz w:val="24"/>
          <w:szCs w:val="24"/>
          <w:lang w:val="en-CA"/>
        </w:rPr>
        <w:t>(</w:t>
      </w:r>
      <w:r w:rsidR="002311C9">
        <w:rPr>
          <w:rFonts w:ascii="Times New Roman" w:hAnsi="Times New Roman" w:cs="Times New Roman"/>
          <w:sz w:val="24"/>
          <w:szCs w:val="24"/>
          <w:lang w:val="en-CA"/>
        </w:rPr>
        <w:t>Klika</w:t>
      </w:r>
      <w:r w:rsidR="00C04DBD" w:rsidRPr="00C04DBD">
        <w:rPr>
          <w:rFonts w:ascii="Times New Roman" w:hAnsi="Times New Roman" w:cs="Times New Roman"/>
          <w:sz w:val="24"/>
          <w:szCs w:val="24"/>
          <w:lang w:val="en-CA"/>
        </w:rPr>
        <w:t xml:space="preserve"> et al, 2012).</w:t>
      </w:r>
    </w:p>
    <w:p w:rsidR="002311C9" w:rsidRDefault="002311C9" w:rsidP="002311C9"/>
    <w:p w:rsidR="0003681A" w:rsidRDefault="0003681A" w:rsidP="002311C9"/>
    <w:p w:rsidR="0007031E" w:rsidRPr="0007031E" w:rsidRDefault="0007031E" w:rsidP="0007031E">
      <w:pPr>
        <w:spacing w:line="360" w:lineRule="auto"/>
        <w:jc w:val="both"/>
        <w:rPr>
          <w:rFonts w:ascii="Times New Roman" w:hAnsi="Times New Roman" w:cs="Times New Roman"/>
          <w:sz w:val="32"/>
          <w:szCs w:val="32"/>
        </w:rPr>
      </w:pPr>
      <w:r w:rsidRPr="0007031E">
        <w:rPr>
          <w:rFonts w:ascii="Times New Roman" w:hAnsi="Times New Roman" w:cs="Times New Roman"/>
          <w:sz w:val="32"/>
          <w:szCs w:val="32"/>
        </w:rPr>
        <w:lastRenderedPageBreak/>
        <w:t>To get the full project, please buy the Assignment by using this Link</w:t>
      </w:r>
    </w:p>
    <w:p w:rsidR="0007031E" w:rsidRPr="0007031E" w:rsidRDefault="00490A51" w:rsidP="0007031E">
      <w:pPr>
        <w:autoSpaceDE w:val="0"/>
        <w:autoSpaceDN w:val="0"/>
        <w:adjustRightInd w:val="0"/>
        <w:spacing w:line="480" w:lineRule="auto"/>
        <w:jc w:val="both"/>
        <w:rPr>
          <w:rFonts w:ascii="Times New Roman" w:hAnsi="Times New Roman" w:cs="Times New Roman"/>
          <w:sz w:val="32"/>
          <w:szCs w:val="32"/>
        </w:rPr>
      </w:pPr>
      <w:hyperlink r:id="rId7" w:tgtFrame="_blank" w:history="1">
        <w:r w:rsidR="0007031E" w:rsidRPr="0007031E">
          <w:rPr>
            <w:rStyle w:val="Hyperlink"/>
            <w:rFonts w:ascii="Times New Roman" w:hAnsi="Times New Roman" w:cs="Times New Roman"/>
            <w:sz w:val="32"/>
            <w:szCs w:val="32"/>
          </w:rPr>
          <w:t>http://sampleassignment.com/pay-now.html</w:t>
        </w:r>
      </w:hyperlink>
    </w:p>
    <w:p w:rsidR="0007031E" w:rsidRPr="0007031E" w:rsidRDefault="0034756E" w:rsidP="0007031E">
      <w:pPr>
        <w:autoSpaceDE w:val="0"/>
        <w:autoSpaceDN w:val="0"/>
        <w:adjustRightInd w:val="0"/>
        <w:spacing w:line="480" w:lineRule="auto"/>
        <w:jc w:val="both"/>
        <w:rPr>
          <w:rFonts w:ascii="Times New Roman" w:hAnsi="Times New Roman" w:cs="Times New Roman"/>
          <w:b/>
          <w:sz w:val="32"/>
          <w:szCs w:val="32"/>
        </w:rPr>
      </w:pPr>
      <w:r>
        <w:rPr>
          <w:rFonts w:ascii="Times New Roman" w:hAnsi="Times New Roman" w:cs="Times New Roman"/>
          <w:sz w:val="32"/>
          <w:szCs w:val="32"/>
        </w:rPr>
        <w:t>Cost - £</w:t>
      </w:r>
      <w:r w:rsidR="0007031E" w:rsidRPr="0007031E">
        <w:rPr>
          <w:rFonts w:ascii="Times New Roman" w:hAnsi="Times New Roman" w:cs="Times New Roman"/>
          <w:sz w:val="32"/>
          <w:szCs w:val="32"/>
        </w:rPr>
        <w:t>9</w:t>
      </w:r>
    </w:p>
    <w:p w:rsidR="00583240" w:rsidRPr="00773B9E" w:rsidRDefault="00583240">
      <w:pPr>
        <w:rPr>
          <w:lang w:val="en-CA"/>
        </w:rPr>
      </w:pPr>
    </w:p>
    <w:sectPr w:rsidR="00583240" w:rsidRPr="00773B9E" w:rsidSect="00A519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A21" w:rsidRDefault="00FB2A21" w:rsidP="00583240">
      <w:pPr>
        <w:spacing w:after="0" w:line="240" w:lineRule="auto"/>
      </w:pPr>
      <w:r>
        <w:separator/>
      </w:r>
    </w:p>
  </w:endnote>
  <w:endnote w:type="continuationSeparator" w:id="1">
    <w:p w:rsidR="00FB2A21" w:rsidRDefault="00FB2A21" w:rsidP="00583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538564"/>
      <w:docPartObj>
        <w:docPartGallery w:val="Page Numbers (Bottom of Page)"/>
        <w:docPartUnique/>
      </w:docPartObj>
    </w:sdtPr>
    <w:sdtContent>
      <w:p w:rsidR="000800AF" w:rsidRDefault="00490A51">
        <w:pPr>
          <w:pStyle w:val="Footer"/>
          <w:jc w:val="right"/>
        </w:pPr>
        <w:fldSimple w:instr=" PAGE   \* MERGEFORMAT ">
          <w:r w:rsidR="0034756E">
            <w:rPr>
              <w:noProof/>
            </w:rPr>
            <w:t>3</w:t>
          </w:r>
        </w:fldSimple>
      </w:p>
    </w:sdtContent>
  </w:sdt>
  <w:p w:rsidR="000800AF" w:rsidRDefault="00080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A21" w:rsidRDefault="00FB2A21" w:rsidP="00583240">
      <w:pPr>
        <w:spacing w:after="0" w:line="240" w:lineRule="auto"/>
      </w:pPr>
      <w:r>
        <w:separator/>
      </w:r>
    </w:p>
  </w:footnote>
  <w:footnote w:type="continuationSeparator" w:id="1">
    <w:p w:rsidR="00FB2A21" w:rsidRDefault="00FB2A21" w:rsidP="005832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1A" w:rsidRDefault="0003681A">
    <w:pPr>
      <w:pStyle w:val="Header"/>
    </w:pPr>
    <w:r>
      <w:rPr>
        <w:noProof/>
      </w:rPr>
      <w:drawing>
        <wp:inline distT="0" distB="0" distL="0" distR="0">
          <wp:extent cx="764442" cy="285750"/>
          <wp:effectExtent l="19050" t="0" r="0"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764549" cy="2857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useFELayout/>
  </w:compat>
  <w:rsids>
    <w:rsidRoot w:val="00583240"/>
    <w:rsid w:val="000022CB"/>
    <w:rsid w:val="00033FFD"/>
    <w:rsid w:val="0003681A"/>
    <w:rsid w:val="000573A1"/>
    <w:rsid w:val="0007031E"/>
    <w:rsid w:val="00074716"/>
    <w:rsid w:val="000800AF"/>
    <w:rsid w:val="000F6E69"/>
    <w:rsid w:val="00145142"/>
    <w:rsid w:val="00147DE3"/>
    <w:rsid w:val="00152CF7"/>
    <w:rsid w:val="00163E11"/>
    <w:rsid w:val="001B1459"/>
    <w:rsid w:val="001C02D5"/>
    <w:rsid w:val="001C23AF"/>
    <w:rsid w:val="0022524F"/>
    <w:rsid w:val="00230CB6"/>
    <w:rsid w:val="002311C9"/>
    <w:rsid w:val="00236180"/>
    <w:rsid w:val="002419FD"/>
    <w:rsid w:val="002B63E9"/>
    <w:rsid w:val="002C5FFC"/>
    <w:rsid w:val="00312B9C"/>
    <w:rsid w:val="00341701"/>
    <w:rsid w:val="0034756E"/>
    <w:rsid w:val="003517A0"/>
    <w:rsid w:val="00380549"/>
    <w:rsid w:val="00385D53"/>
    <w:rsid w:val="00393B72"/>
    <w:rsid w:val="00396F19"/>
    <w:rsid w:val="003D06D4"/>
    <w:rsid w:val="00431596"/>
    <w:rsid w:val="00443761"/>
    <w:rsid w:val="00490A51"/>
    <w:rsid w:val="00494128"/>
    <w:rsid w:val="0049720B"/>
    <w:rsid w:val="004B6589"/>
    <w:rsid w:val="004C3EBB"/>
    <w:rsid w:val="004E0DFA"/>
    <w:rsid w:val="004E24C6"/>
    <w:rsid w:val="004E5B9F"/>
    <w:rsid w:val="00502A29"/>
    <w:rsid w:val="00583240"/>
    <w:rsid w:val="00584907"/>
    <w:rsid w:val="005A60B3"/>
    <w:rsid w:val="005D12B2"/>
    <w:rsid w:val="005E0325"/>
    <w:rsid w:val="005F4A9F"/>
    <w:rsid w:val="00622DB0"/>
    <w:rsid w:val="006253F2"/>
    <w:rsid w:val="00663122"/>
    <w:rsid w:val="006C2AAB"/>
    <w:rsid w:val="006C4956"/>
    <w:rsid w:val="006E643D"/>
    <w:rsid w:val="007277D2"/>
    <w:rsid w:val="00771E59"/>
    <w:rsid w:val="00773B9E"/>
    <w:rsid w:val="00787A64"/>
    <w:rsid w:val="007A5258"/>
    <w:rsid w:val="007B6BF8"/>
    <w:rsid w:val="0086562B"/>
    <w:rsid w:val="00916421"/>
    <w:rsid w:val="00947170"/>
    <w:rsid w:val="00963F3B"/>
    <w:rsid w:val="009A2843"/>
    <w:rsid w:val="009A761E"/>
    <w:rsid w:val="00A21CF4"/>
    <w:rsid w:val="00A4143D"/>
    <w:rsid w:val="00A4772A"/>
    <w:rsid w:val="00A508CA"/>
    <w:rsid w:val="00A50BDF"/>
    <w:rsid w:val="00A51978"/>
    <w:rsid w:val="00A532CC"/>
    <w:rsid w:val="00A5662A"/>
    <w:rsid w:val="00A8295E"/>
    <w:rsid w:val="00A84B99"/>
    <w:rsid w:val="00AA2BB3"/>
    <w:rsid w:val="00B07079"/>
    <w:rsid w:val="00B07D57"/>
    <w:rsid w:val="00B3059A"/>
    <w:rsid w:val="00B87557"/>
    <w:rsid w:val="00BB0877"/>
    <w:rsid w:val="00BD2248"/>
    <w:rsid w:val="00BE0014"/>
    <w:rsid w:val="00C03C73"/>
    <w:rsid w:val="00C048A7"/>
    <w:rsid w:val="00C04DBD"/>
    <w:rsid w:val="00C30501"/>
    <w:rsid w:val="00C332A1"/>
    <w:rsid w:val="00C42671"/>
    <w:rsid w:val="00C43BA3"/>
    <w:rsid w:val="00C54E16"/>
    <w:rsid w:val="00C56070"/>
    <w:rsid w:val="00C625A8"/>
    <w:rsid w:val="00C870C8"/>
    <w:rsid w:val="00C92A21"/>
    <w:rsid w:val="00CC02E5"/>
    <w:rsid w:val="00D07E8A"/>
    <w:rsid w:val="00D77935"/>
    <w:rsid w:val="00D9600F"/>
    <w:rsid w:val="00DB3D41"/>
    <w:rsid w:val="00DD013C"/>
    <w:rsid w:val="00E31EBC"/>
    <w:rsid w:val="00E50765"/>
    <w:rsid w:val="00E60963"/>
    <w:rsid w:val="00EA487D"/>
    <w:rsid w:val="00EB675D"/>
    <w:rsid w:val="00F56EA1"/>
    <w:rsid w:val="00FB2A21"/>
    <w:rsid w:val="00FC55F6"/>
    <w:rsid w:val="00FF17D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78"/>
  </w:style>
  <w:style w:type="paragraph" w:styleId="Heading1">
    <w:name w:val="heading 1"/>
    <w:basedOn w:val="Normal"/>
    <w:next w:val="Normal"/>
    <w:link w:val="Heading1Char"/>
    <w:uiPriority w:val="9"/>
    <w:qFormat/>
    <w:rsid w:val="00583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32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3240"/>
  </w:style>
  <w:style w:type="paragraph" w:styleId="Footer">
    <w:name w:val="footer"/>
    <w:basedOn w:val="Normal"/>
    <w:link w:val="FooterChar"/>
    <w:uiPriority w:val="99"/>
    <w:unhideWhenUsed/>
    <w:rsid w:val="00583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240"/>
  </w:style>
  <w:style w:type="character" w:customStyle="1" w:styleId="Heading1Char">
    <w:name w:val="Heading 1 Char"/>
    <w:basedOn w:val="DefaultParagraphFont"/>
    <w:link w:val="Heading1"/>
    <w:uiPriority w:val="9"/>
    <w:rsid w:val="0058324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D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248"/>
    <w:rPr>
      <w:rFonts w:ascii="Tahoma" w:hAnsi="Tahoma" w:cs="Tahoma"/>
      <w:sz w:val="16"/>
      <w:szCs w:val="16"/>
    </w:rPr>
  </w:style>
  <w:style w:type="paragraph" w:styleId="Bibliography">
    <w:name w:val="Bibliography"/>
    <w:basedOn w:val="Normal"/>
    <w:next w:val="Normal"/>
    <w:uiPriority w:val="37"/>
    <w:unhideWhenUsed/>
    <w:rsid w:val="002311C9"/>
  </w:style>
  <w:style w:type="character" w:styleId="Hyperlink">
    <w:name w:val="Hyperlink"/>
    <w:basedOn w:val="DefaultParagraphFont"/>
    <w:semiHidden/>
    <w:unhideWhenUsed/>
    <w:rsid w:val="0003681A"/>
    <w:rPr>
      <w:color w:val="0000FF"/>
      <w:u w:val="single"/>
    </w:rPr>
  </w:style>
</w:styles>
</file>

<file path=word/webSettings.xml><?xml version="1.0" encoding="utf-8"?>
<w:webSettings xmlns:r="http://schemas.openxmlformats.org/officeDocument/2006/relationships" xmlns:w="http://schemas.openxmlformats.org/wordprocessingml/2006/main">
  <w:divs>
    <w:div w:id="1118453935">
      <w:bodyDiv w:val="1"/>
      <w:marLeft w:val="0"/>
      <w:marRight w:val="0"/>
      <w:marTop w:val="0"/>
      <w:marBottom w:val="0"/>
      <w:divBdr>
        <w:top w:val="none" w:sz="0" w:space="0" w:color="auto"/>
        <w:left w:val="none" w:sz="0" w:space="0" w:color="auto"/>
        <w:bottom w:val="none" w:sz="0" w:space="0" w:color="auto"/>
        <w:right w:val="none" w:sz="0" w:space="0" w:color="auto"/>
      </w:divBdr>
    </w:div>
    <w:div w:id="1295411413">
      <w:bodyDiv w:val="1"/>
      <w:marLeft w:val="0"/>
      <w:marRight w:val="0"/>
      <w:marTop w:val="0"/>
      <w:marBottom w:val="0"/>
      <w:divBdr>
        <w:top w:val="none" w:sz="0" w:space="0" w:color="auto"/>
        <w:left w:val="none" w:sz="0" w:space="0" w:color="auto"/>
        <w:bottom w:val="none" w:sz="0" w:space="0" w:color="auto"/>
        <w:right w:val="none" w:sz="0" w:space="0" w:color="auto"/>
      </w:divBdr>
    </w:div>
    <w:div w:id="17607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JBa12</b:Tag>
    <b:SourceType>JournalArticle</b:SourceType>
    <b:Guid>{4AE2F6EC-F24A-400F-A294-0B214F513A40}</b:Guid>
    <b:LCID>0</b:LCID>
    <b:Author>
      <b:Author>
        <b:NameList>
          <b:Person>
            <b:Last>J. Bart klika</b:Last>
            <b:First>MSW,</b:First>
            <b:Middle>Todd I. Herrenkohl, and Jungeun Olivia Lee</b:Middle>
          </b:Person>
        </b:NameList>
      </b:Author>
    </b:Author>
    <b:Title>School Factors as Moderators of the Relationship between Physical Child Abuse and Pathways of Antisocial Behaviour</b:Title>
    <b:Year>2012</b:Year>
    <b:JournalName>Journal of Interpersonal Violence</b:JournalName>
    <b:Pages>852-867</b:Pages>
    <b:Volume>28</b:Volume>
    <b:Issue>4</b:Issue>
    <b:RefOrder>1</b:RefOrder>
  </b:Source>
  <b:Source>
    <b:Tag>Rog13</b:Tag>
    <b:SourceType>JournalArticle</b:SourceType>
    <b:Guid>{C4169176-B67A-4789-9F09-728FF2932C27}</b:Guid>
    <b:LCID>0</b:LCID>
    <b:Author>
      <b:Author>
        <b:NameList>
          <b:Person>
            <b:Last>Rogosch</b:Last>
            <b:First>Assaf</b:First>
            <b:Middle>Oshri and Fred A.</b:Middle>
          </b:Person>
        </b:NameList>
      </b:Author>
    </b:Author>
    <b:Title>Child maltreatment and mediating influences of childhood personality types on the development of adolescent psychopathology</b:Title>
    <b:JournalName>Journal of Clinical Child &amp; Adolescent Psychology</b:JournalName>
    <b:Year>2013</b:Year>
    <b:Pages>287-301</b:Pages>
    <b:Volume>42</b:Volume>
    <b:Issue>3</b:Issue>
    <b:RefOrder>2</b:RefOrder>
  </b:Source>
  <b:Source>
    <b:Tag>JUs11</b:Tag>
    <b:SourceType>Report</b:SourceType>
    <b:Guid>{682DFF58-6422-416C-ABC8-5DDB9A45E0D7}</b:Guid>
    <b:LCID>0</b:LCID>
    <b:Author>
      <b:Author>
        <b:NameList>
          <b:Person>
            <b:Last>J. Usta</b:Last>
            <b:First>J.M.</b:First>
            <b:Middle>farvert and D. Danachi</b:Middle>
          </b:Person>
        </b:NameList>
      </b:Author>
    </b:Author>
    <b:Title>Child maltreatment: the Lebanese children’s experiences</b:Title>
    <b:Year>2011</b:Year>
    <b:Pages>228-236</b:Pages>
    <b:Publisher>American University of Beirut, Labanon, and Department of Psychology</b:Publisher>
    <b:City>Los Angeles</b:City>
    <b:Department>Department of Family Medicine</b:Department>
    <b:Institution>University of Southern Califorinia</b:Institution>
    <b:ThesisType>Article</b:ThesisType>
    <b:ShortTitle>Child: care, health and development</b:ShortTitle>
    <b:StandardNumber>doi:10.1111/j.1365-2214.2011.01359.x</b:StandardNumber>
    <b:RefOrder>3</b:RefOrder>
  </b:Source>
</b:Sources>
</file>

<file path=customXml/itemProps1.xml><?xml version="1.0" encoding="utf-8"?>
<ds:datastoreItem xmlns:ds="http://schemas.openxmlformats.org/officeDocument/2006/customXml" ds:itemID="{95917505-BB39-4790-9EBB-3C6E32EA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T2</cp:lastModifiedBy>
  <cp:revision>88</cp:revision>
  <dcterms:created xsi:type="dcterms:W3CDTF">2013-12-04T17:29:00Z</dcterms:created>
  <dcterms:modified xsi:type="dcterms:W3CDTF">2014-01-21T10:29:00Z</dcterms:modified>
</cp:coreProperties>
</file>